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4.xml" ContentType="application/vnd.openxmlformats-officedocument.themeOverride+xml"/>
  <Override PartName="/word/charts/chart15.xml" ContentType="application/vnd.openxmlformats-officedocument.drawingml.chart+xml"/>
  <Override PartName="/word/theme/themeOverride5.xml" ContentType="application/vnd.openxmlformats-officedocument.themeOverride+xml"/>
  <Override PartName="/word/charts/chart16.xml" ContentType="application/vnd.openxmlformats-officedocument.drawingml.chart+xml"/>
  <Override PartName="/word/theme/themeOverride6.xml" ContentType="application/vnd.openxmlformats-officedocument.themeOverride+xml"/>
  <Override PartName="/word/charts/chart17.xml" ContentType="application/vnd.openxmlformats-officedocument.drawingml.chart+xml"/>
  <Override PartName="/word/theme/themeOverride7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E2" w:rsidRDefault="00E228E2" w:rsidP="002845B3"/>
    <w:p w:rsidR="00E228E2" w:rsidRPr="001D0159" w:rsidRDefault="006161D3" w:rsidP="00535113">
      <w:pPr>
        <w:jc w:val="center"/>
      </w:pPr>
      <w:r>
        <w:t>Управление</w:t>
      </w:r>
      <w:r w:rsidR="00E228E2" w:rsidRPr="001D0159">
        <w:t xml:space="preserve"> образования </w:t>
      </w:r>
    </w:p>
    <w:p w:rsidR="00E228E2" w:rsidRPr="001D0159" w:rsidRDefault="00E228E2" w:rsidP="00535113">
      <w:pPr>
        <w:jc w:val="center"/>
      </w:pPr>
      <w:r w:rsidRPr="001D0159">
        <w:t>г. Енисейска</w:t>
      </w:r>
    </w:p>
    <w:p w:rsidR="00E228E2" w:rsidRPr="001D0159" w:rsidRDefault="00E228E2" w:rsidP="00535113">
      <w:pPr>
        <w:jc w:val="center"/>
      </w:pPr>
    </w:p>
    <w:p w:rsidR="00E228E2" w:rsidRPr="001D0159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F122A7">
      <w:pPr>
        <w:tabs>
          <w:tab w:val="left" w:pos="4755"/>
        </w:tabs>
        <w:ind w:firstLine="4395"/>
      </w:pPr>
    </w:p>
    <w:p w:rsidR="00E228E2" w:rsidRDefault="00E228E2" w:rsidP="00F122A7">
      <w:pPr>
        <w:tabs>
          <w:tab w:val="left" w:pos="4755"/>
        </w:tabs>
        <w:ind w:firstLine="4395"/>
      </w:pPr>
    </w:p>
    <w:p w:rsidR="00E228E2" w:rsidRDefault="00E228E2" w:rsidP="00F122A7">
      <w:pPr>
        <w:jc w:val="right"/>
      </w:pPr>
    </w:p>
    <w:p w:rsidR="00E228E2" w:rsidRPr="001D0159" w:rsidRDefault="00E228E2" w:rsidP="00535113">
      <w:pPr>
        <w:jc w:val="center"/>
      </w:pPr>
    </w:p>
    <w:p w:rsidR="00E228E2" w:rsidRPr="001D0159" w:rsidRDefault="00E228E2" w:rsidP="00535113">
      <w:pPr>
        <w:jc w:val="center"/>
      </w:pPr>
    </w:p>
    <w:p w:rsidR="00E228E2" w:rsidRDefault="00E228E2" w:rsidP="005351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Система образования</w:t>
      </w:r>
    </w:p>
    <w:p w:rsidR="00E228E2" w:rsidRPr="001D0159" w:rsidRDefault="00E228E2" w:rsidP="00535113">
      <w:pPr>
        <w:jc w:val="center"/>
        <w:rPr>
          <w:b/>
          <w:sz w:val="48"/>
          <w:szCs w:val="48"/>
        </w:rPr>
      </w:pPr>
      <w:r w:rsidRPr="001D0159">
        <w:rPr>
          <w:b/>
          <w:sz w:val="48"/>
          <w:szCs w:val="48"/>
        </w:rPr>
        <w:t xml:space="preserve"> г. Енисейска</w:t>
      </w: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6161D3" w:rsidRDefault="006161D3" w:rsidP="00535113">
      <w:pPr>
        <w:jc w:val="center"/>
        <w:rPr>
          <w:b/>
        </w:rPr>
      </w:pPr>
    </w:p>
    <w:p w:rsidR="006161D3" w:rsidRDefault="006161D3" w:rsidP="00535113">
      <w:pPr>
        <w:jc w:val="center"/>
        <w:rPr>
          <w:b/>
        </w:rPr>
      </w:pPr>
    </w:p>
    <w:p w:rsidR="00E228E2" w:rsidRPr="001D0159" w:rsidRDefault="00E228E2" w:rsidP="00535113">
      <w:pPr>
        <w:jc w:val="center"/>
        <w:rPr>
          <w:b/>
        </w:rPr>
      </w:pPr>
      <w:r w:rsidRPr="001D0159">
        <w:rPr>
          <w:b/>
        </w:rPr>
        <w:t>Информационный сборник</w:t>
      </w: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535113">
      <w:pPr>
        <w:jc w:val="center"/>
      </w:pPr>
    </w:p>
    <w:p w:rsidR="00E228E2" w:rsidRDefault="00E228E2" w:rsidP="00535113"/>
    <w:p w:rsidR="00E228E2" w:rsidRDefault="00E228E2" w:rsidP="00535113"/>
    <w:p w:rsidR="00E228E2" w:rsidRDefault="00E228E2" w:rsidP="00535113"/>
    <w:p w:rsidR="00E228E2" w:rsidRDefault="00E228E2" w:rsidP="00535113"/>
    <w:p w:rsidR="00E228E2" w:rsidRDefault="00E228E2" w:rsidP="00535113"/>
    <w:p w:rsidR="00E228E2" w:rsidRDefault="00E228E2" w:rsidP="00535113"/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E228E2" w:rsidRDefault="00E228E2" w:rsidP="000622DF">
      <w:pPr>
        <w:jc w:val="center"/>
      </w:pPr>
    </w:p>
    <w:p w:rsidR="00A01093" w:rsidRDefault="00E228E2" w:rsidP="000622DF">
      <w:pPr>
        <w:jc w:val="center"/>
      </w:pPr>
      <w:r>
        <w:t>г. Енисейск, 201</w:t>
      </w:r>
      <w:r w:rsidR="00C7179E">
        <w:t>9</w:t>
      </w:r>
      <w:r>
        <w:t xml:space="preserve"> г.</w:t>
      </w:r>
    </w:p>
    <w:p w:rsidR="00E228E2" w:rsidRDefault="00E228E2" w:rsidP="00816D0B"/>
    <w:p w:rsidR="00E228E2" w:rsidRDefault="00E228E2">
      <w:r>
        <w:lastRenderedPageBreak/>
        <w:br w:type="page"/>
      </w:r>
    </w:p>
    <w:p w:rsidR="00E228E2" w:rsidRDefault="00E228E2" w:rsidP="00E36917">
      <w:pPr>
        <w:jc w:val="center"/>
        <w:rPr>
          <w:sz w:val="22"/>
          <w:szCs w:val="22"/>
        </w:rPr>
      </w:pPr>
    </w:p>
    <w:p w:rsidR="003241B2" w:rsidRPr="003241B2" w:rsidRDefault="003241B2" w:rsidP="003241B2">
      <w:pPr>
        <w:jc w:val="center"/>
        <w:rPr>
          <w:b/>
        </w:rPr>
      </w:pPr>
      <w:r>
        <w:rPr>
          <w:b/>
        </w:rPr>
        <w:t>Н</w:t>
      </w:r>
      <w:r w:rsidRPr="003241B2">
        <w:rPr>
          <w:b/>
        </w:rPr>
        <w:t xml:space="preserve">аименование учреждений </w:t>
      </w:r>
    </w:p>
    <w:p w:rsidR="00F428C0" w:rsidRPr="003241B2" w:rsidRDefault="003241B2" w:rsidP="003241B2">
      <w:pPr>
        <w:jc w:val="center"/>
      </w:pPr>
      <w:r w:rsidRPr="003241B2">
        <w:t>(</w:t>
      </w:r>
      <w:r>
        <w:t xml:space="preserve">по состоянию </w:t>
      </w:r>
      <w:r w:rsidR="00712A1F">
        <w:t>на 20</w:t>
      </w:r>
      <w:r w:rsidR="00BF06D2">
        <w:t>.09</w:t>
      </w:r>
      <w:r w:rsidRPr="003241B2">
        <w:t>.201</w:t>
      </w:r>
      <w:r w:rsidR="00712A1F">
        <w:t>9</w:t>
      </w:r>
      <w:r w:rsidRPr="003241B2">
        <w:t>г.)</w:t>
      </w:r>
    </w:p>
    <w:p w:rsidR="00F428C0" w:rsidRDefault="00F428C0" w:rsidP="00E36917">
      <w:pPr>
        <w:jc w:val="center"/>
        <w:rPr>
          <w:sz w:val="22"/>
          <w:szCs w:val="22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6443"/>
      </w:tblGrid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jc w:val="center"/>
              <w:rPr>
                <w:sz w:val="20"/>
                <w:szCs w:val="20"/>
              </w:rPr>
            </w:pPr>
            <w:r w:rsidRPr="000622DF">
              <w:rPr>
                <w:sz w:val="20"/>
                <w:szCs w:val="20"/>
              </w:rPr>
              <w:t>№</w:t>
            </w:r>
          </w:p>
        </w:tc>
        <w:tc>
          <w:tcPr>
            <w:tcW w:w="6443" w:type="dxa"/>
          </w:tcPr>
          <w:p w:rsidR="00E228E2" w:rsidRPr="000622DF" w:rsidRDefault="003241B2" w:rsidP="00F63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Образовательное учреждение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E228E2" w:rsidP="00E74A88">
            <w:pPr>
              <w:rPr>
                <w:sz w:val="18"/>
                <w:szCs w:val="18"/>
              </w:rPr>
            </w:pPr>
            <w:r w:rsidRPr="004117D1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>автоном</w:t>
            </w:r>
            <w:r w:rsidRPr="004117D1">
              <w:rPr>
                <w:sz w:val="18"/>
                <w:szCs w:val="18"/>
              </w:rPr>
              <w:t xml:space="preserve">ное </w:t>
            </w:r>
            <w:r w:rsidR="001C74EE">
              <w:rPr>
                <w:sz w:val="18"/>
                <w:szCs w:val="18"/>
              </w:rPr>
              <w:t>общеобразовательное учреждение «</w:t>
            </w:r>
            <w:proofErr w:type="gramStart"/>
            <w:r w:rsidR="001C74EE">
              <w:rPr>
                <w:sz w:val="18"/>
                <w:szCs w:val="18"/>
              </w:rPr>
              <w:t>С</w:t>
            </w:r>
            <w:r w:rsidRPr="004117D1">
              <w:rPr>
                <w:sz w:val="18"/>
                <w:szCs w:val="18"/>
              </w:rPr>
              <w:t>редняя</w:t>
            </w:r>
            <w:proofErr w:type="gramEnd"/>
            <w:r w:rsidRPr="004117D1">
              <w:rPr>
                <w:sz w:val="18"/>
                <w:szCs w:val="18"/>
              </w:rPr>
              <w:t xml:space="preserve"> школа №1 имени И.П.Кытманова</w:t>
            </w:r>
            <w:r w:rsidR="001C74EE">
              <w:rPr>
                <w:sz w:val="18"/>
                <w:szCs w:val="18"/>
              </w:rPr>
              <w:t>»</w:t>
            </w:r>
            <w:r w:rsidRPr="004117D1">
              <w:rPr>
                <w:sz w:val="18"/>
                <w:szCs w:val="18"/>
              </w:rPr>
              <w:t xml:space="preserve">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F638BA" w:rsidP="001C7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228E2" w:rsidRPr="004117D1">
              <w:rPr>
                <w:sz w:val="18"/>
                <w:szCs w:val="18"/>
              </w:rPr>
              <w:t xml:space="preserve">униципальное бюджетное </w:t>
            </w:r>
            <w:r w:rsidR="001C74EE">
              <w:rPr>
                <w:sz w:val="18"/>
                <w:szCs w:val="18"/>
              </w:rPr>
              <w:t>обще</w:t>
            </w:r>
            <w:r w:rsidR="00E228E2" w:rsidRPr="004117D1">
              <w:rPr>
                <w:sz w:val="18"/>
                <w:szCs w:val="18"/>
              </w:rPr>
              <w:t>образовательное учреждение «</w:t>
            </w:r>
            <w:proofErr w:type="gramStart"/>
            <w:r w:rsidR="00E228E2" w:rsidRPr="004117D1">
              <w:rPr>
                <w:sz w:val="18"/>
                <w:szCs w:val="18"/>
              </w:rPr>
              <w:t>Средняя</w:t>
            </w:r>
            <w:proofErr w:type="gramEnd"/>
            <w:r w:rsidR="00E228E2" w:rsidRPr="004117D1">
              <w:rPr>
                <w:sz w:val="18"/>
                <w:szCs w:val="18"/>
              </w:rPr>
              <w:t xml:space="preserve"> школа №2»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F638BA" w:rsidP="001C7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228E2" w:rsidRPr="004117D1">
              <w:rPr>
                <w:sz w:val="18"/>
                <w:szCs w:val="18"/>
              </w:rPr>
              <w:t xml:space="preserve">униципальное бюджетное </w:t>
            </w:r>
            <w:r w:rsidR="001C74EE">
              <w:rPr>
                <w:sz w:val="18"/>
                <w:szCs w:val="18"/>
              </w:rPr>
              <w:t>обще</w:t>
            </w:r>
            <w:r w:rsidR="00E228E2" w:rsidRPr="004117D1">
              <w:rPr>
                <w:sz w:val="18"/>
                <w:szCs w:val="18"/>
              </w:rPr>
              <w:t>образовательное учреждение «</w:t>
            </w:r>
            <w:proofErr w:type="gramStart"/>
            <w:r w:rsidR="00E228E2" w:rsidRPr="004117D1">
              <w:rPr>
                <w:sz w:val="18"/>
                <w:szCs w:val="18"/>
              </w:rPr>
              <w:t>Средняя</w:t>
            </w:r>
            <w:proofErr w:type="gramEnd"/>
            <w:r w:rsidR="00E228E2" w:rsidRPr="004117D1">
              <w:rPr>
                <w:sz w:val="18"/>
                <w:szCs w:val="18"/>
              </w:rPr>
              <w:t xml:space="preserve"> школа №3»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F638BA" w:rsidP="001C7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228E2" w:rsidRPr="004117D1">
              <w:rPr>
                <w:sz w:val="18"/>
                <w:szCs w:val="18"/>
              </w:rPr>
              <w:t xml:space="preserve">униципальное бюджетное </w:t>
            </w:r>
            <w:r w:rsidR="001C74EE">
              <w:rPr>
                <w:sz w:val="18"/>
                <w:szCs w:val="18"/>
              </w:rPr>
              <w:t>обще</w:t>
            </w:r>
            <w:r w:rsidR="00E228E2" w:rsidRPr="004117D1">
              <w:rPr>
                <w:sz w:val="18"/>
                <w:szCs w:val="18"/>
              </w:rPr>
              <w:t>образовательное учреждение «</w:t>
            </w:r>
            <w:proofErr w:type="gramStart"/>
            <w:r w:rsidR="00E228E2" w:rsidRPr="004117D1">
              <w:rPr>
                <w:sz w:val="18"/>
                <w:szCs w:val="18"/>
              </w:rPr>
              <w:t>Средняя</w:t>
            </w:r>
            <w:proofErr w:type="gramEnd"/>
            <w:r w:rsidR="00E228E2" w:rsidRPr="004117D1">
              <w:rPr>
                <w:sz w:val="18"/>
                <w:szCs w:val="18"/>
              </w:rPr>
              <w:t xml:space="preserve"> школа №7»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F638BA" w:rsidP="001C7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228E2" w:rsidRPr="004117D1">
              <w:rPr>
                <w:sz w:val="18"/>
                <w:szCs w:val="18"/>
              </w:rPr>
              <w:t xml:space="preserve">униципальное </w:t>
            </w:r>
            <w:r w:rsidR="00E228E2">
              <w:rPr>
                <w:sz w:val="18"/>
                <w:szCs w:val="18"/>
              </w:rPr>
              <w:t>автономное</w:t>
            </w:r>
            <w:r w:rsidR="00E228E2" w:rsidRPr="004117D1">
              <w:rPr>
                <w:sz w:val="18"/>
                <w:szCs w:val="18"/>
              </w:rPr>
              <w:t xml:space="preserve"> </w:t>
            </w:r>
            <w:r w:rsidR="001C74EE">
              <w:rPr>
                <w:sz w:val="18"/>
                <w:szCs w:val="18"/>
              </w:rPr>
              <w:t>обще</w:t>
            </w:r>
            <w:r w:rsidR="00E228E2" w:rsidRPr="004117D1">
              <w:rPr>
                <w:sz w:val="18"/>
                <w:szCs w:val="18"/>
              </w:rPr>
              <w:t>образовательное учреждение «</w:t>
            </w:r>
            <w:proofErr w:type="gramStart"/>
            <w:r w:rsidR="00E228E2" w:rsidRPr="004117D1">
              <w:rPr>
                <w:sz w:val="18"/>
                <w:szCs w:val="18"/>
              </w:rPr>
              <w:t>Средняя</w:t>
            </w:r>
            <w:proofErr w:type="gramEnd"/>
            <w:r w:rsidR="00E228E2" w:rsidRPr="004117D1">
              <w:rPr>
                <w:sz w:val="18"/>
                <w:szCs w:val="18"/>
              </w:rPr>
              <w:t xml:space="preserve"> школа №9»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4117D1" w:rsidRDefault="00F638BA" w:rsidP="00F63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обще</w:t>
            </w:r>
            <w:r w:rsidR="00E228E2" w:rsidRPr="004117D1">
              <w:rPr>
                <w:sz w:val="18"/>
                <w:szCs w:val="18"/>
              </w:rPr>
              <w:t>образовательное учреждение «Енисейская православная гимн</w:t>
            </w:r>
            <w:r w:rsidR="00E228E2" w:rsidRPr="004117D1">
              <w:rPr>
                <w:sz w:val="18"/>
                <w:szCs w:val="18"/>
              </w:rPr>
              <w:t>а</w:t>
            </w:r>
            <w:r w:rsidR="00E228E2" w:rsidRPr="004117D1">
              <w:rPr>
                <w:sz w:val="18"/>
                <w:szCs w:val="18"/>
              </w:rPr>
              <w:t>зия»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>Муниципальное бюджетное дошкольное образовательное учреждение «Детский сад №1 «Золотой ключик»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>Муниципальное бюджетное дошкольное образовательное учреждение «Детский сад №5 «Родничок»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r w:rsidR="000B01E8">
              <w:rPr>
                <w:sz w:val="18"/>
                <w:szCs w:val="18"/>
              </w:rPr>
              <w:t>«Д</w:t>
            </w:r>
            <w:r w:rsidRPr="000B01E8">
              <w:rPr>
                <w:sz w:val="18"/>
                <w:szCs w:val="18"/>
              </w:rPr>
              <w:t>етский сад №6 «Рябинка»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>Муниципальное бюджетное дошкольное образовательное учреждение «Детский сад №7 «Сказка» г.Енисейска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№9 «Звездочка» г.Енисейска Красноярского края 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№10 «Малышок» </w:t>
            </w:r>
            <w:r w:rsidR="000B01E8">
              <w:rPr>
                <w:sz w:val="18"/>
                <w:szCs w:val="18"/>
              </w:rPr>
              <w:t>г.</w:t>
            </w:r>
            <w:r w:rsidRPr="000B01E8">
              <w:rPr>
                <w:sz w:val="18"/>
                <w:szCs w:val="18"/>
              </w:rPr>
              <w:t xml:space="preserve"> 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№11 «Солнышко» </w:t>
            </w:r>
            <w:r w:rsidR="000B01E8">
              <w:rPr>
                <w:sz w:val="18"/>
                <w:szCs w:val="18"/>
              </w:rPr>
              <w:t>г.</w:t>
            </w:r>
            <w:r w:rsidRPr="000B01E8">
              <w:rPr>
                <w:sz w:val="18"/>
                <w:szCs w:val="18"/>
              </w:rPr>
              <w:t xml:space="preserve"> Енисейска Красноярского края</w:t>
            </w:r>
          </w:p>
        </w:tc>
      </w:tr>
      <w:tr w:rsidR="000B01E8" w:rsidTr="000B01E8">
        <w:tc>
          <w:tcPr>
            <w:tcW w:w="503" w:type="dxa"/>
          </w:tcPr>
          <w:p w:rsidR="000B01E8" w:rsidRPr="000622DF" w:rsidRDefault="000B01E8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0B01E8" w:rsidRPr="000B01E8" w:rsidRDefault="000B01E8" w:rsidP="000B01E8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>Муниципальное бюджетное дошкольное образовательное учреждение «Детский сад №1</w:t>
            </w:r>
            <w:r>
              <w:rPr>
                <w:sz w:val="18"/>
                <w:szCs w:val="18"/>
              </w:rPr>
              <w:t>5</w:t>
            </w:r>
            <w:r w:rsidRPr="000B01E8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Радуга</w:t>
            </w:r>
            <w:r w:rsidRPr="000B01E8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г.</w:t>
            </w:r>
            <w:r w:rsidRPr="000B01E8">
              <w:rPr>
                <w:sz w:val="18"/>
                <w:szCs w:val="18"/>
              </w:rPr>
              <w:t xml:space="preserve"> Енисейска Красноярского края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0B01E8" w:rsidRDefault="00E228E2" w:rsidP="000622DF">
            <w:pPr>
              <w:rPr>
                <w:sz w:val="18"/>
                <w:szCs w:val="18"/>
              </w:rPr>
            </w:pPr>
            <w:r w:rsidRPr="000B01E8">
              <w:rPr>
                <w:sz w:val="18"/>
                <w:szCs w:val="18"/>
              </w:rPr>
              <w:t>Муниципальное автономное дошкольное образовательное учреждение «Де</w:t>
            </w:r>
            <w:r w:rsidRPr="000B01E8">
              <w:rPr>
                <w:sz w:val="18"/>
                <w:szCs w:val="18"/>
              </w:rPr>
              <w:t>т</w:t>
            </w:r>
            <w:r w:rsidRPr="000B01E8">
              <w:rPr>
                <w:sz w:val="18"/>
                <w:szCs w:val="18"/>
              </w:rPr>
              <w:t>ский сад №16 «Тополек»</w:t>
            </w:r>
          </w:p>
        </w:tc>
      </w:tr>
      <w:tr w:rsidR="00E228E2" w:rsidTr="000B01E8">
        <w:tc>
          <w:tcPr>
            <w:tcW w:w="503" w:type="dxa"/>
          </w:tcPr>
          <w:p w:rsidR="00E228E2" w:rsidRPr="000622DF" w:rsidRDefault="00E228E2" w:rsidP="000622DF">
            <w:pPr>
              <w:pStyle w:val="af2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:rsidR="00E228E2" w:rsidRPr="00F638BA" w:rsidRDefault="00E228E2" w:rsidP="004029AB">
            <w:pPr>
              <w:rPr>
                <w:sz w:val="18"/>
                <w:szCs w:val="18"/>
              </w:rPr>
            </w:pPr>
            <w:r w:rsidRPr="00F638BA">
              <w:rPr>
                <w:sz w:val="18"/>
                <w:szCs w:val="18"/>
              </w:rPr>
              <w:t xml:space="preserve">Муниципальное </w:t>
            </w:r>
            <w:r w:rsidR="00F638BA">
              <w:rPr>
                <w:sz w:val="18"/>
                <w:szCs w:val="18"/>
              </w:rPr>
              <w:t>автономное</w:t>
            </w:r>
            <w:r w:rsidRPr="00F638BA">
              <w:rPr>
                <w:sz w:val="18"/>
                <w:szCs w:val="18"/>
              </w:rPr>
              <w:t xml:space="preserve"> образовательное учреждени</w:t>
            </w:r>
            <w:r w:rsidR="004029AB">
              <w:rPr>
                <w:sz w:val="18"/>
                <w:szCs w:val="18"/>
              </w:rPr>
              <w:t xml:space="preserve">е  дополнительного образования </w:t>
            </w:r>
            <w:r w:rsidRPr="00F638BA">
              <w:rPr>
                <w:sz w:val="18"/>
                <w:szCs w:val="18"/>
              </w:rPr>
              <w:t xml:space="preserve">"Центр </w:t>
            </w:r>
            <w:r w:rsidR="00F638BA">
              <w:rPr>
                <w:sz w:val="18"/>
                <w:szCs w:val="18"/>
              </w:rPr>
              <w:t>дополнительного образования</w:t>
            </w:r>
            <w:r w:rsidRPr="00F638BA">
              <w:rPr>
                <w:sz w:val="18"/>
                <w:szCs w:val="18"/>
              </w:rPr>
              <w:t>" г.Енисейска Красноярского края</w:t>
            </w:r>
          </w:p>
        </w:tc>
      </w:tr>
    </w:tbl>
    <w:p w:rsidR="00816D0B" w:rsidRDefault="00816D0B" w:rsidP="00681CD6">
      <w:pPr>
        <w:jc w:val="center"/>
        <w:rPr>
          <w:sz w:val="22"/>
          <w:szCs w:val="22"/>
        </w:rPr>
      </w:pPr>
    </w:p>
    <w:p w:rsidR="00F428C0" w:rsidRDefault="00816D0B" w:rsidP="00712A1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241B2" w:rsidRPr="003241B2" w:rsidRDefault="003241B2" w:rsidP="003241B2">
      <w:pPr>
        <w:pStyle w:val="3"/>
      </w:pPr>
      <w:r w:rsidRPr="003241B2">
        <w:lastRenderedPageBreak/>
        <w:t>Контактная информация</w:t>
      </w:r>
    </w:p>
    <w:p w:rsidR="00E228E2" w:rsidRDefault="00712A1F" w:rsidP="00681CD6">
      <w:pPr>
        <w:jc w:val="center"/>
        <w:rPr>
          <w:sz w:val="22"/>
          <w:szCs w:val="22"/>
        </w:rPr>
      </w:pPr>
      <w:r>
        <w:rPr>
          <w:sz w:val="22"/>
          <w:szCs w:val="22"/>
        </w:rPr>
        <w:t>(по состоянию на 20</w:t>
      </w:r>
      <w:r w:rsidR="00E228E2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E228E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E228E2">
        <w:rPr>
          <w:sz w:val="22"/>
          <w:szCs w:val="22"/>
        </w:rPr>
        <w:t xml:space="preserve"> г.)</w:t>
      </w:r>
    </w:p>
    <w:p w:rsidR="003241B2" w:rsidRDefault="003241B2" w:rsidP="00681CD6">
      <w:pPr>
        <w:jc w:val="center"/>
        <w:rPr>
          <w:sz w:val="22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355"/>
        <w:gridCol w:w="1701"/>
        <w:gridCol w:w="2177"/>
        <w:gridCol w:w="1934"/>
      </w:tblGrid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jc w:val="center"/>
              <w:rPr>
                <w:sz w:val="22"/>
                <w:szCs w:val="22"/>
              </w:rPr>
            </w:pPr>
            <w:r w:rsidRPr="00647D83">
              <w:rPr>
                <w:sz w:val="22"/>
                <w:szCs w:val="22"/>
              </w:rPr>
              <w:t>№</w:t>
            </w: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tabs>
                <w:tab w:val="left" w:pos="294"/>
              </w:tabs>
              <w:ind w:left="-74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ОУ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47D83">
              <w:rPr>
                <w:sz w:val="18"/>
                <w:szCs w:val="18"/>
              </w:rPr>
              <w:t xml:space="preserve">Телефон, </w:t>
            </w:r>
            <w:r w:rsidRPr="00D70EE6">
              <w:rPr>
                <w:rStyle w:val="ab"/>
                <w:sz w:val="18"/>
                <w:szCs w:val="18"/>
                <w:u w:val="none"/>
              </w:rPr>
              <w:t>email</w:t>
            </w:r>
          </w:p>
        </w:tc>
        <w:tc>
          <w:tcPr>
            <w:tcW w:w="1934" w:type="dxa"/>
          </w:tcPr>
          <w:p w:rsidR="00E228E2" w:rsidRPr="00647D83" w:rsidRDefault="00E228E2" w:rsidP="00647D83">
            <w:pPr>
              <w:ind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ФИО руководителя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F428C0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С</w:t>
            </w:r>
            <w:r w:rsidRPr="00647D83">
              <w:rPr>
                <w:sz w:val="18"/>
                <w:szCs w:val="18"/>
              </w:rPr>
              <w:t>Ш №</w:t>
            </w:r>
            <w:r w:rsidR="00F428C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228E2" w:rsidRPr="00F428C0" w:rsidRDefault="00E228E2" w:rsidP="00F428C0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.Л</w:t>
            </w:r>
            <w:proofErr w:type="gramEnd"/>
            <w:r w:rsidRPr="00647D83">
              <w:rPr>
                <w:sz w:val="18"/>
                <w:szCs w:val="18"/>
              </w:rPr>
              <w:t xml:space="preserve">енина, д.120  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2-25-68, 2-31-28, 2-31-08</w:t>
            </w:r>
          </w:p>
          <w:p w:rsidR="00E228E2" w:rsidRPr="00D70EE6" w:rsidRDefault="00F428C0" w:rsidP="00647D83">
            <w:pPr>
              <w:jc w:val="center"/>
              <w:rPr>
                <w:sz w:val="18"/>
                <w:szCs w:val="18"/>
                <w:lang w:val="en-US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school-n1direktor@bk.ru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Дранишникова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Светлана Владимировна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647D83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</w:t>
            </w:r>
            <w:r w:rsidR="00E228E2" w:rsidRPr="00647D83">
              <w:rPr>
                <w:sz w:val="18"/>
                <w:szCs w:val="18"/>
              </w:rPr>
              <w:t>Ш №2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.Б</w:t>
            </w:r>
            <w:proofErr w:type="gramEnd"/>
            <w:r w:rsidRPr="00647D83">
              <w:rPr>
                <w:sz w:val="18"/>
                <w:szCs w:val="18"/>
              </w:rPr>
              <w:t>абкина, д.46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2-33-16, 2-32-33, 2-31-66</w:t>
            </w:r>
          </w:p>
          <w:p w:rsidR="00E228E2" w:rsidRPr="00D70EE6" w:rsidRDefault="00E228E2" w:rsidP="00647D83">
            <w:pPr>
              <w:jc w:val="center"/>
              <w:rPr>
                <w:sz w:val="18"/>
                <w:szCs w:val="18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schoolno2@mail.ru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Миронова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Зоя Александровна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647D83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</w:t>
            </w:r>
            <w:r w:rsidR="00E228E2" w:rsidRPr="00647D83">
              <w:rPr>
                <w:sz w:val="18"/>
                <w:szCs w:val="18"/>
              </w:rPr>
              <w:t>Ш №3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.Л</w:t>
            </w:r>
            <w:proofErr w:type="gramEnd"/>
            <w:r w:rsidRPr="00647D83">
              <w:rPr>
                <w:sz w:val="18"/>
                <w:szCs w:val="18"/>
              </w:rPr>
              <w:t>енина, д.102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2-33-53, 2-23-06, 2-44-27</w:t>
            </w:r>
          </w:p>
          <w:p w:rsidR="00E228E2" w:rsidRPr="00D70EE6" w:rsidRDefault="00E228E2" w:rsidP="00647D83">
            <w:pPr>
              <w:jc w:val="center"/>
              <w:rPr>
                <w:sz w:val="18"/>
                <w:szCs w:val="18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mousosh_102@mail.ru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Тараторкина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Светлана Викторовна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647D83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</w:t>
            </w:r>
            <w:r w:rsidR="00E228E2" w:rsidRPr="00647D83">
              <w:rPr>
                <w:sz w:val="18"/>
                <w:szCs w:val="18"/>
              </w:rPr>
              <w:t>Ш №7</w:t>
            </w:r>
          </w:p>
        </w:tc>
        <w:tc>
          <w:tcPr>
            <w:tcW w:w="1701" w:type="dxa"/>
            <w:vAlign w:val="center"/>
          </w:tcPr>
          <w:p w:rsidR="00E228E2" w:rsidRPr="00647D83" w:rsidRDefault="00BD7352" w:rsidP="00647D8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м-он</w:t>
            </w:r>
            <w:proofErr w:type="gramEnd"/>
            <w:r>
              <w:rPr>
                <w:sz w:val="18"/>
                <w:szCs w:val="18"/>
              </w:rPr>
              <w:t xml:space="preserve"> «Полюс»</w:t>
            </w:r>
            <w:r w:rsidR="00E228E2" w:rsidRPr="00647D8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67-130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school_no7@mail.ru</w:t>
              </w:r>
            </w:hyperlink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Кирьянова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Марина Викторовна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647D83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С</w:t>
            </w:r>
            <w:r w:rsidR="00E228E2" w:rsidRPr="00647D83">
              <w:rPr>
                <w:sz w:val="18"/>
                <w:szCs w:val="18"/>
              </w:rPr>
              <w:t>Ш №9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.В</w:t>
            </w:r>
            <w:proofErr w:type="gramEnd"/>
            <w:r w:rsidRPr="00647D83">
              <w:rPr>
                <w:sz w:val="18"/>
                <w:szCs w:val="18"/>
              </w:rPr>
              <w:t>ейнбаума</w:t>
            </w:r>
            <w:proofErr w:type="spellEnd"/>
            <w:r w:rsidRPr="00647D83">
              <w:rPr>
                <w:sz w:val="18"/>
                <w:szCs w:val="18"/>
              </w:rPr>
              <w:t xml:space="preserve">, д.52 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2-70-07</w:t>
            </w:r>
          </w:p>
          <w:p w:rsidR="00E228E2" w:rsidRPr="00D70EE6" w:rsidRDefault="00E228E2" w:rsidP="00647D83">
            <w:pPr>
              <w:jc w:val="center"/>
              <w:rPr>
                <w:sz w:val="18"/>
                <w:szCs w:val="18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enisschool_9@mail.ru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Нестерова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Татьяна Алексеевна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754949" w:rsidP="00647D83">
            <w:pPr>
              <w:ind w:left="-7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E228E2" w:rsidRPr="00647D83">
              <w:rPr>
                <w:sz w:val="18"/>
                <w:szCs w:val="18"/>
              </w:rPr>
              <w:t>ОУ ЕПГ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93623C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</w:t>
            </w:r>
            <w:r w:rsidR="0093623C">
              <w:rPr>
                <w:sz w:val="18"/>
                <w:szCs w:val="18"/>
              </w:rPr>
              <w:t>К</w:t>
            </w:r>
            <w:proofErr w:type="gramEnd"/>
            <w:r w:rsidR="0093623C">
              <w:rPr>
                <w:sz w:val="18"/>
                <w:szCs w:val="18"/>
              </w:rPr>
              <w:t>ирова,</w:t>
            </w:r>
            <w:r w:rsidRPr="00647D83">
              <w:rPr>
                <w:sz w:val="18"/>
                <w:szCs w:val="18"/>
              </w:rPr>
              <w:t>, д.</w:t>
            </w:r>
            <w:r w:rsidR="0093623C">
              <w:rPr>
                <w:sz w:val="18"/>
                <w:szCs w:val="18"/>
              </w:rPr>
              <w:t>97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</w:t>
            </w:r>
            <w:r w:rsidR="0093623C">
              <w:rPr>
                <w:sz w:val="18"/>
                <w:szCs w:val="18"/>
              </w:rPr>
              <w:t>20-13, 2-50-63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eppg@mail.ru</w:t>
              </w:r>
            </w:hyperlink>
          </w:p>
        </w:tc>
        <w:tc>
          <w:tcPr>
            <w:tcW w:w="1934" w:type="dxa"/>
            <w:vAlign w:val="center"/>
          </w:tcPr>
          <w:p w:rsidR="00F428C0" w:rsidRDefault="00F428C0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Сычевник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228E2" w:rsidRPr="00647D83" w:rsidRDefault="00F428C0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Борисовна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№1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.К</w:t>
            </w:r>
            <w:proofErr w:type="gramEnd"/>
            <w:r w:rsidRPr="00647D83">
              <w:rPr>
                <w:sz w:val="18"/>
                <w:szCs w:val="18"/>
              </w:rPr>
              <w:t>уйбышева  д.43</w:t>
            </w:r>
          </w:p>
        </w:tc>
        <w:tc>
          <w:tcPr>
            <w:tcW w:w="2177" w:type="dxa"/>
            <w:vAlign w:val="center"/>
          </w:tcPr>
          <w:p w:rsidR="00E228E2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2-26-14</w:t>
            </w:r>
          </w:p>
          <w:p w:rsidR="008F7DCB" w:rsidRPr="00D70EE6" w:rsidRDefault="008F7DCB" w:rsidP="00647D83">
            <w:pPr>
              <w:jc w:val="center"/>
              <w:rPr>
                <w:sz w:val="18"/>
                <w:szCs w:val="18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mdou.ds1@mail.ru</w:t>
            </w:r>
          </w:p>
        </w:tc>
        <w:tc>
          <w:tcPr>
            <w:tcW w:w="1934" w:type="dxa"/>
            <w:vAlign w:val="center"/>
          </w:tcPr>
          <w:p w:rsidR="00E228E2" w:rsidRDefault="008F7DCB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Иноземцева</w:t>
            </w:r>
            <w:proofErr w:type="spellEnd"/>
          </w:p>
          <w:p w:rsidR="00F428C0" w:rsidRPr="00647D83" w:rsidRDefault="008F7DCB" w:rsidP="008F7DCB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 Васильевна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№5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.Б</w:t>
            </w:r>
            <w:proofErr w:type="gramEnd"/>
            <w:r w:rsidRPr="00647D83">
              <w:rPr>
                <w:sz w:val="18"/>
                <w:szCs w:val="18"/>
              </w:rPr>
              <w:t>абкина, д.47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2-45-20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ensad5@krasmail.ru</w:t>
              </w:r>
            </w:hyperlink>
          </w:p>
        </w:tc>
        <w:tc>
          <w:tcPr>
            <w:tcW w:w="1934" w:type="dxa"/>
            <w:vAlign w:val="center"/>
          </w:tcPr>
          <w:p w:rsidR="00E228E2" w:rsidRDefault="002D139D" w:rsidP="00F428C0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Рябова</w:t>
            </w:r>
          </w:p>
          <w:p w:rsidR="002D139D" w:rsidRPr="00647D83" w:rsidRDefault="002D139D" w:rsidP="00F428C0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Алеся Николаевна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№6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.Ф</w:t>
            </w:r>
            <w:proofErr w:type="gramEnd"/>
            <w:r w:rsidRPr="00647D83">
              <w:rPr>
                <w:sz w:val="18"/>
                <w:szCs w:val="18"/>
              </w:rPr>
              <w:t>ефелова</w:t>
            </w:r>
            <w:proofErr w:type="spellEnd"/>
            <w:r w:rsidRPr="00647D83">
              <w:rPr>
                <w:sz w:val="18"/>
                <w:szCs w:val="18"/>
              </w:rPr>
              <w:t>, д.64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2-33-46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ensad6@krasmail.ru</w:t>
              </w:r>
            </w:hyperlink>
          </w:p>
        </w:tc>
        <w:tc>
          <w:tcPr>
            <w:tcW w:w="1934" w:type="dxa"/>
            <w:vAlign w:val="center"/>
          </w:tcPr>
          <w:p w:rsidR="00E228E2" w:rsidRPr="00647D83" w:rsidRDefault="00F428C0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Волковская</w:t>
            </w:r>
            <w:proofErr w:type="spellEnd"/>
            <w:r>
              <w:rPr>
                <w:sz w:val="18"/>
                <w:szCs w:val="18"/>
              </w:rPr>
              <w:t xml:space="preserve"> Светлана Константиновна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№7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.М</w:t>
            </w:r>
            <w:proofErr w:type="gramEnd"/>
            <w:r w:rsidRPr="00647D83">
              <w:rPr>
                <w:sz w:val="18"/>
                <w:szCs w:val="18"/>
              </w:rPr>
              <w:t>ичурина, д.45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64-1-38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ensad7@krasmail.ru</w:t>
              </w:r>
            </w:hyperlink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Бродникова</w:t>
            </w:r>
            <w:proofErr w:type="spellEnd"/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Альфия</w:t>
            </w:r>
            <w:proofErr w:type="spellEnd"/>
            <w:r w:rsidRPr="00647D83">
              <w:rPr>
                <w:sz w:val="18"/>
                <w:szCs w:val="18"/>
              </w:rPr>
              <w:t xml:space="preserve"> </w:t>
            </w:r>
            <w:proofErr w:type="spellStart"/>
            <w:r w:rsidRPr="00647D83">
              <w:rPr>
                <w:sz w:val="18"/>
                <w:szCs w:val="18"/>
              </w:rPr>
              <w:t>Вагизовна</w:t>
            </w:r>
            <w:proofErr w:type="spellEnd"/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№9</w:t>
            </w:r>
          </w:p>
        </w:tc>
        <w:tc>
          <w:tcPr>
            <w:tcW w:w="1701" w:type="dxa"/>
            <w:vAlign w:val="center"/>
          </w:tcPr>
          <w:p w:rsidR="0093623C" w:rsidRDefault="00E228E2" w:rsidP="00647D83">
            <w:pPr>
              <w:jc w:val="center"/>
              <w:rPr>
                <w:sz w:val="18"/>
                <w:szCs w:val="18"/>
              </w:rPr>
            </w:pPr>
            <w:proofErr w:type="gramStart"/>
            <w:r w:rsidRPr="00647D83">
              <w:rPr>
                <w:sz w:val="18"/>
                <w:szCs w:val="18"/>
              </w:rPr>
              <w:t>м-н</w:t>
            </w:r>
            <w:proofErr w:type="gramEnd"/>
            <w:r w:rsidRPr="00647D83">
              <w:rPr>
                <w:sz w:val="18"/>
                <w:szCs w:val="18"/>
              </w:rPr>
              <w:t xml:space="preserve"> «Полюс»</w:t>
            </w:r>
          </w:p>
          <w:p w:rsidR="00E228E2" w:rsidRPr="00647D83" w:rsidRDefault="0093623C" w:rsidP="0064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 1/110</w:t>
            </w:r>
          </w:p>
        </w:tc>
        <w:tc>
          <w:tcPr>
            <w:tcW w:w="2177" w:type="dxa"/>
            <w:vAlign w:val="center"/>
          </w:tcPr>
          <w:p w:rsidR="00E228E2" w:rsidRPr="00D70EE6" w:rsidRDefault="00E228E2" w:rsidP="00647D83">
            <w:pPr>
              <w:jc w:val="center"/>
              <w:rPr>
                <w:rStyle w:val="ab"/>
                <w:color w:val="auto"/>
                <w:sz w:val="18"/>
                <w:szCs w:val="18"/>
                <w:u w:val="none"/>
              </w:rPr>
            </w:pPr>
            <w:r w:rsidRPr="00D70EE6">
              <w:rPr>
                <w:rStyle w:val="ab"/>
                <w:color w:val="auto"/>
                <w:sz w:val="18"/>
                <w:szCs w:val="18"/>
                <w:u w:val="none"/>
              </w:rPr>
              <w:t>67-200</w:t>
            </w:r>
          </w:p>
          <w:p w:rsidR="00E228E2" w:rsidRPr="00D70EE6" w:rsidRDefault="00E228E2" w:rsidP="00647D83">
            <w:pPr>
              <w:ind w:left="-108" w:right="-107"/>
              <w:jc w:val="center"/>
              <w:rPr>
                <w:rStyle w:val="ab"/>
                <w:sz w:val="18"/>
                <w:szCs w:val="18"/>
                <w:u w:val="none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mbdou9.eniseisck@yandex.ru</w:t>
            </w:r>
          </w:p>
        </w:tc>
        <w:tc>
          <w:tcPr>
            <w:tcW w:w="1934" w:type="dxa"/>
            <w:vAlign w:val="center"/>
          </w:tcPr>
          <w:p w:rsidR="00E228E2" w:rsidRDefault="002D139D" w:rsidP="008F7DCB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E0215B">
              <w:rPr>
                <w:sz w:val="18"/>
                <w:szCs w:val="18"/>
              </w:rPr>
              <w:t>есхлебная</w:t>
            </w:r>
          </w:p>
          <w:p w:rsidR="00E0215B" w:rsidRPr="00647D83" w:rsidRDefault="00E0215B" w:rsidP="008F7DCB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 Владимировна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№10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.Р</w:t>
            </w:r>
            <w:proofErr w:type="spellEnd"/>
            <w:proofErr w:type="gramEnd"/>
            <w:r w:rsidRPr="00647D83">
              <w:rPr>
                <w:sz w:val="18"/>
                <w:szCs w:val="18"/>
              </w:rPr>
              <w:t>-Крестьянская,  д.17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2-23-80</w:t>
            </w:r>
          </w:p>
          <w:p w:rsidR="00E228E2" w:rsidRPr="00647D83" w:rsidRDefault="008F7DCB" w:rsidP="008F7DCB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8F7DCB">
              <w:rPr>
                <w:sz w:val="18"/>
                <w:szCs w:val="18"/>
              </w:rPr>
              <w:t>dou.10@inbox.ru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Коржова</w:t>
            </w:r>
            <w:proofErr w:type="spellEnd"/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Людмила Викторовна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№11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.Г</w:t>
            </w:r>
            <w:proofErr w:type="gramEnd"/>
            <w:r w:rsidRPr="00647D83">
              <w:rPr>
                <w:sz w:val="18"/>
                <w:szCs w:val="18"/>
              </w:rPr>
              <w:t>астелло, д.10</w:t>
            </w:r>
          </w:p>
        </w:tc>
        <w:tc>
          <w:tcPr>
            <w:tcW w:w="2177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2-45-68</w:t>
            </w:r>
          </w:p>
          <w:p w:rsidR="00E228E2" w:rsidRPr="00D70EE6" w:rsidRDefault="00344686" w:rsidP="00647D83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ensad11@krasmail.ru</w:t>
              </w:r>
            </w:hyperlink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Колтунова</w:t>
            </w:r>
            <w:proofErr w:type="spellEnd"/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Анна Александровна</w:t>
            </w:r>
          </w:p>
        </w:tc>
      </w:tr>
      <w:tr w:rsidR="00F428C0" w:rsidTr="00D70EE6">
        <w:tc>
          <w:tcPr>
            <w:tcW w:w="454" w:type="dxa"/>
          </w:tcPr>
          <w:p w:rsidR="00F428C0" w:rsidRPr="00647D83" w:rsidRDefault="00F428C0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F428C0" w:rsidRPr="00647D83" w:rsidRDefault="00F428C0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МБДОУ №1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428C0" w:rsidRPr="00647D83" w:rsidRDefault="00F428C0" w:rsidP="0064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ромышленная, 20/12</w:t>
            </w:r>
          </w:p>
        </w:tc>
        <w:tc>
          <w:tcPr>
            <w:tcW w:w="2177" w:type="dxa"/>
            <w:vAlign w:val="center"/>
          </w:tcPr>
          <w:p w:rsidR="00F428C0" w:rsidRDefault="00F428C0" w:rsidP="0064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2-50-94, 2-50-93</w:t>
            </w:r>
          </w:p>
          <w:p w:rsidR="00F428C0" w:rsidRPr="00647D83" w:rsidRDefault="008F7DCB" w:rsidP="00F428C0">
            <w:pPr>
              <w:jc w:val="center"/>
              <w:rPr>
                <w:sz w:val="18"/>
                <w:szCs w:val="18"/>
              </w:rPr>
            </w:pPr>
            <w:r w:rsidRPr="002E17D1">
              <w:rPr>
                <w:color w:val="000000"/>
                <w:sz w:val="20"/>
                <w:szCs w:val="20"/>
              </w:rPr>
              <w:t>ensad15@bk.ru</w:t>
            </w:r>
          </w:p>
        </w:tc>
        <w:tc>
          <w:tcPr>
            <w:tcW w:w="1934" w:type="dxa"/>
            <w:vAlign w:val="center"/>
          </w:tcPr>
          <w:p w:rsidR="00F428C0" w:rsidRDefault="00F428C0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</w:t>
            </w:r>
          </w:p>
          <w:p w:rsidR="00F428C0" w:rsidRPr="00647D83" w:rsidRDefault="00F428C0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Ирина Рудольфовна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647D83" w:rsidRDefault="00E228E2" w:rsidP="00647D83">
            <w:pPr>
              <w:ind w:left="-74" w:right="-108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МАДОУ №16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proofErr w:type="spellStart"/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.П</w:t>
            </w:r>
            <w:proofErr w:type="gramEnd"/>
            <w:r w:rsidRPr="00647D83">
              <w:rPr>
                <w:sz w:val="18"/>
                <w:szCs w:val="18"/>
              </w:rPr>
              <w:t>еренсона</w:t>
            </w:r>
            <w:proofErr w:type="spellEnd"/>
            <w:r w:rsidRPr="00647D83">
              <w:rPr>
                <w:sz w:val="18"/>
                <w:szCs w:val="18"/>
              </w:rPr>
              <w:t>, д.85</w:t>
            </w:r>
          </w:p>
        </w:tc>
        <w:tc>
          <w:tcPr>
            <w:tcW w:w="2177" w:type="dxa"/>
            <w:vAlign w:val="center"/>
          </w:tcPr>
          <w:p w:rsidR="00E228E2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2-44-78</w:t>
            </w:r>
          </w:p>
          <w:p w:rsidR="008F7DCB" w:rsidRPr="00647D83" w:rsidRDefault="008F7DCB" w:rsidP="00647D83">
            <w:pPr>
              <w:jc w:val="center"/>
              <w:rPr>
                <w:sz w:val="18"/>
                <w:szCs w:val="18"/>
              </w:rPr>
            </w:pPr>
            <w:r w:rsidRPr="00D70EE6">
              <w:rPr>
                <w:rStyle w:val="ab"/>
                <w:sz w:val="18"/>
                <w:szCs w:val="18"/>
                <w:u w:val="none"/>
              </w:rPr>
              <w:t>kytmanova58@mail.ru</w:t>
            </w:r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Деньгина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Ирина Михайловна</w:t>
            </w:r>
          </w:p>
        </w:tc>
      </w:tr>
      <w:tr w:rsidR="00647D83" w:rsidTr="00D70EE6">
        <w:tc>
          <w:tcPr>
            <w:tcW w:w="454" w:type="dxa"/>
          </w:tcPr>
          <w:p w:rsidR="00E228E2" w:rsidRPr="00647D83" w:rsidRDefault="00E228E2" w:rsidP="00647D8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E228E2" w:rsidRPr="00754949" w:rsidRDefault="00F428C0" w:rsidP="00F428C0">
            <w:pPr>
              <w:ind w:left="-74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МА</w:t>
            </w:r>
            <w:r w:rsidR="00D70EE6">
              <w:rPr>
                <w:sz w:val="18"/>
                <w:szCs w:val="18"/>
              </w:rPr>
              <w:t>ОУ ДО</w:t>
            </w:r>
            <w:r w:rsidR="00E228E2" w:rsidRPr="00F428C0">
              <w:rPr>
                <w:sz w:val="18"/>
                <w:szCs w:val="18"/>
              </w:rPr>
              <w:t xml:space="preserve"> ЦД</w:t>
            </w:r>
            <w:r w:rsidRPr="00F428C0">
              <w:rPr>
                <w:sz w:val="18"/>
                <w:szCs w:val="18"/>
              </w:rPr>
              <w:t>О</w:t>
            </w:r>
          </w:p>
        </w:tc>
        <w:tc>
          <w:tcPr>
            <w:tcW w:w="1701" w:type="dxa"/>
            <w:vAlign w:val="center"/>
          </w:tcPr>
          <w:p w:rsidR="00E228E2" w:rsidRPr="00647D83" w:rsidRDefault="00E228E2" w:rsidP="00647D83">
            <w:pPr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ул</w:t>
            </w:r>
            <w:proofErr w:type="gramStart"/>
            <w:r w:rsidRPr="00647D83">
              <w:rPr>
                <w:sz w:val="18"/>
                <w:szCs w:val="18"/>
              </w:rPr>
              <w:t>.Г</w:t>
            </w:r>
            <w:proofErr w:type="gramEnd"/>
            <w:r w:rsidRPr="00647D83">
              <w:rPr>
                <w:sz w:val="18"/>
                <w:szCs w:val="18"/>
              </w:rPr>
              <w:t xml:space="preserve">орького, </w:t>
            </w:r>
            <w:r w:rsidR="00F428C0">
              <w:rPr>
                <w:sz w:val="18"/>
                <w:szCs w:val="18"/>
              </w:rPr>
              <w:t>д.</w:t>
            </w:r>
            <w:r w:rsidRPr="00647D83"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  <w:vAlign w:val="center"/>
          </w:tcPr>
          <w:p w:rsidR="00E228E2" w:rsidRPr="00647D83" w:rsidRDefault="0093623C" w:rsidP="0064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2-25-77, </w:t>
            </w:r>
            <w:r w:rsidR="00E228E2" w:rsidRPr="00647D83">
              <w:rPr>
                <w:sz w:val="18"/>
                <w:szCs w:val="18"/>
              </w:rPr>
              <w:t>2-27-71</w:t>
            </w:r>
            <w:r>
              <w:rPr>
                <w:sz w:val="18"/>
                <w:szCs w:val="18"/>
              </w:rPr>
              <w:t>, 2-20-86</w:t>
            </w:r>
          </w:p>
          <w:p w:rsidR="00D70EE6" w:rsidRPr="00D70EE6" w:rsidRDefault="00344686" w:rsidP="00D70EE6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E228E2" w:rsidRPr="00D70EE6">
                <w:rPr>
                  <w:rStyle w:val="ab"/>
                  <w:sz w:val="18"/>
                  <w:szCs w:val="18"/>
                  <w:u w:val="none"/>
                </w:rPr>
                <w:t>encdt@yandex.ru</w:t>
              </w:r>
            </w:hyperlink>
          </w:p>
        </w:tc>
        <w:tc>
          <w:tcPr>
            <w:tcW w:w="1934" w:type="dxa"/>
            <w:vAlign w:val="center"/>
          </w:tcPr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Пожога</w:t>
            </w:r>
          </w:p>
          <w:p w:rsidR="00E228E2" w:rsidRPr="00647D83" w:rsidRDefault="00E228E2" w:rsidP="00647D83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647D83">
              <w:rPr>
                <w:sz w:val="18"/>
                <w:szCs w:val="18"/>
              </w:rPr>
              <w:t>Марина Сергеевна</w:t>
            </w:r>
          </w:p>
        </w:tc>
      </w:tr>
    </w:tbl>
    <w:p w:rsidR="00E228E2" w:rsidRDefault="00E228E2" w:rsidP="00681CD6">
      <w:pPr>
        <w:jc w:val="center"/>
        <w:rPr>
          <w:sz w:val="22"/>
          <w:szCs w:val="22"/>
        </w:rPr>
      </w:pPr>
    </w:p>
    <w:p w:rsidR="00BD7352" w:rsidRDefault="00BD7352" w:rsidP="00712A1F">
      <w:pPr>
        <w:pStyle w:val="3"/>
      </w:pPr>
    </w:p>
    <w:p w:rsidR="00E228E2" w:rsidRDefault="00E228E2" w:rsidP="00C31EE3"/>
    <w:tbl>
      <w:tblPr>
        <w:tblpPr w:leftFromText="180" w:rightFromText="180" w:horzAnchor="margin" w:tblpX="40" w:tblpY="308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89"/>
      </w:tblGrid>
      <w:tr w:rsidR="00E228E2" w:rsidRPr="00AA0AAD" w:rsidTr="00EB6FEF">
        <w:trPr>
          <w:cantSplit/>
          <w:trHeight w:val="839"/>
        </w:trPr>
        <w:tc>
          <w:tcPr>
            <w:tcW w:w="392" w:type="dxa"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E61BFE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1623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0C3F2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8A232C" w:rsidRDefault="00E61BFE" w:rsidP="001623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8A232C" w:rsidRDefault="00E61BFE" w:rsidP="00A75460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8A232C" w:rsidRDefault="00C8134E" w:rsidP="00E61BFE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3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61B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228E2" w:rsidRPr="008A232C">
              <w:rPr>
                <w:color w:val="000000"/>
              </w:rPr>
              <w:t>*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8A232C" w:rsidRDefault="00E61BFE" w:rsidP="00D64CD2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1BFE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  <w:r w:rsidR="00E228E2" w:rsidRPr="008A232C">
              <w:rPr>
                <w:color w:val="000000"/>
              </w:rPr>
              <w:t>*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B60BA" w:rsidP="00D4210C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1B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E228E2" w:rsidRPr="00AD4D1A">
              <w:rPr>
                <w:color w:val="000000"/>
              </w:rPr>
              <w:t>*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A0EC7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59388E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  <w:r w:rsidR="00E228E2" w:rsidRPr="0059388E">
              <w:rPr>
                <w:color w:val="000000"/>
              </w:rPr>
              <w:t>*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D4210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810723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  <w:r w:rsidR="00C81CEC" w:rsidRPr="0059388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8" w:type="dxa"/>
            <w:textDirection w:val="btL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A0EC7" w:rsidP="00762D0C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8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1BF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8" w:type="dxa"/>
            <w:textDirection w:val="btLr"/>
          </w:tcPr>
          <w:p w:rsidR="00E228E2" w:rsidRPr="00E93AF7" w:rsidRDefault="00AD4D1A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AF7">
              <w:rPr>
                <w:rFonts w:ascii="Arial" w:hAnsi="Arial" w:cs="Arial"/>
                <w:sz w:val="18"/>
                <w:szCs w:val="18"/>
              </w:rPr>
              <w:t>7</w:t>
            </w:r>
            <w:r w:rsidR="00E61B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FC182C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D1A">
              <w:rPr>
                <w:rFonts w:ascii="Arial" w:hAnsi="Arial" w:cs="Arial"/>
                <w:sz w:val="18"/>
                <w:szCs w:val="18"/>
              </w:rPr>
              <w:t>22,</w:t>
            </w:r>
            <w:r w:rsidR="00E61BFE">
              <w:rPr>
                <w:rFonts w:ascii="Arial" w:hAnsi="Arial" w:cs="Arial"/>
                <w:sz w:val="18"/>
                <w:szCs w:val="18"/>
              </w:rPr>
              <w:t>4</w:t>
            </w:r>
            <w:r w:rsidR="00E228E2" w:rsidRPr="00AD4D1A">
              <w:rPr>
                <w:sz w:val="18"/>
                <w:szCs w:val="18"/>
              </w:rPr>
              <w:t>* *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8B79E8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E87">
              <w:rPr>
                <w:rFonts w:ascii="Arial" w:hAnsi="Arial" w:cs="Arial"/>
                <w:sz w:val="18"/>
                <w:szCs w:val="18"/>
              </w:rPr>
              <w:t>1</w:t>
            </w:r>
            <w:r w:rsidR="00E61B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9" w:type="dxa"/>
            <w:vMerge w:val="restart"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DAC">
              <w:rPr>
                <w:rFonts w:ascii="Arial" w:hAnsi="Arial" w:cs="Arial"/>
                <w:sz w:val="18"/>
                <w:szCs w:val="18"/>
              </w:rPr>
              <w:t>*  Без учащихся УКП и классов коррекции</w:t>
            </w:r>
            <w:proofErr w:type="gramStart"/>
            <w:r w:rsidRPr="00591DAC">
              <w:rPr>
                <w:rFonts w:ascii="Arial" w:hAnsi="Arial" w:cs="Arial"/>
                <w:sz w:val="18"/>
                <w:szCs w:val="18"/>
              </w:rPr>
              <w:t xml:space="preserve">                                ** Б</w:t>
            </w:r>
            <w:proofErr w:type="gramEnd"/>
            <w:r w:rsidRPr="00591DAC">
              <w:rPr>
                <w:rFonts w:ascii="Arial" w:hAnsi="Arial" w:cs="Arial"/>
                <w:sz w:val="18"/>
                <w:szCs w:val="18"/>
              </w:rPr>
              <w:t>ез учащихся УКП, классов коррекции, ЕПГ</w:t>
            </w:r>
          </w:p>
        </w:tc>
      </w:tr>
      <w:tr w:rsidR="00E228E2" w:rsidRPr="00AA0AAD" w:rsidTr="00EB6FEF">
        <w:trPr>
          <w:cantSplit/>
          <w:trHeight w:val="694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E61B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b/>
                <w:sz w:val="18"/>
                <w:szCs w:val="18"/>
              </w:rPr>
              <w:t>Информ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ция по ит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гам 20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1BF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1BF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 xml:space="preserve"> уче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AA0AAD">
              <w:rPr>
                <w:rFonts w:ascii="Arial" w:hAnsi="Arial" w:cs="Arial"/>
                <w:b/>
                <w:sz w:val="18"/>
                <w:szCs w:val="18"/>
              </w:rPr>
              <w:t>ного года</w:t>
            </w: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AA0AAD">
              <w:rPr>
                <w:rFonts w:ascii="Arial" w:hAnsi="Arial" w:cs="Arial"/>
                <w:sz w:val="18"/>
                <w:szCs w:val="18"/>
              </w:rPr>
              <w:t>ПГ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E61BFE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E61BFE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33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E61BFE" w:rsidP="000C3F2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E61BFE" w:rsidP="000C3F2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E61BFE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E61BFE" w:rsidP="00D4210C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BF1F73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8" w:type="dxa"/>
            <w:textDirection w:val="btL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AD4D1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28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59388E" w:rsidRDefault="00E61BFE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8" w:type="dxa"/>
            <w:textDirection w:val="btLr"/>
          </w:tcPr>
          <w:p w:rsidR="00E228E2" w:rsidRPr="00E93AF7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61BFE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УКП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DB0378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7D7A6E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16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910DCD" w:rsidP="00936499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" w:type="dxa"/>
            <w:textDirection w:val="btLr"/>
          </w:tcPr>
          <w:p w:rsidR="00E228E2" w:rsidRPr="00E93AF7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AD4D1A">
        <w:trPr>
          <w:cantSplit/>
          <w:trHeight w:val="713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F20C8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228E2" w:rsidRPr="00AA0AAD" w:rsidRDefault="00E228E2" w:rsidP="00CC4AE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AAD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910DCD" w:rsidP="005340A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B43FA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AD4D1A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C81CE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910DC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73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3C6D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E228E2" w:rsidRPr="00AA0AAD" w:rsidRDefault="00E228E2" w:rsidP="003C6D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581BE8" w:rsidRDefault="00910DCD" w:rsidP="00CB2C9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8763D5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910DCD" w:rsidP="005234E8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8" w:type="dxa"/>
            <w:textDirection w:val="btL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E228E2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</w:tcPr>
          <w:p w:rsidR="00E228E2" w:rsidRPr="00E93AF7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AD4D1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910DCD" w:rsidP="000B1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658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3C6D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3C6D08" w:rsidRDefault="00E228E2" w:rsidP="003C6D08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D08">
              <w:rPr>
                <w:rFonts w:ascii="Arial" w:hAnsi="Arial" w:cs="Arial"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3C6D08" w:rsidRDefault="00910DCD" w:rsidP="005340A2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7D151F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6E1A34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34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C81CEC" w:rsidRDefault="00910DCD" w:rsidP="00DA37E5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D4210C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59388E" w:rsidRDefault="00E228E2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dxa"/>
            <w:textDirection w:val="btLr"/>
            <w:vAlign w:val="center"/>
          </w:tcPr>
          <w:p w:rsidR="00E228E2" w:rsidRPr="00E93AF7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</w:tcPr>
          <w:p w:rsidR="00E228E2" w:rsidRPr="00E93AF7" w:rsidRDefault="00910DCD" w:rsidP="007D7A6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AD4D1A" w:rsidRDefault="00910DCD" w:rsidP="007D7A6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328" w:type="dxa"/>
            <w:textDirection w:val="btLr"/>
            <w:vAlign w:val="center"/>
          </w:tcPr>
          <w:p w:rsidR="00E228E2" w:rsidRPr="00035E87" w:rsidRDefault="00910DCD" w:rsidP="000B1A6F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E228E2" w:rsidRPr="00591DAC" w:rsidRDefault="00E228E2" w:rsidP="000F18D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28E2" w:rsidRPr="00AA0AAD" w:rsidTr="00EB6FEF">
        <w:trPr>
          <w:cantSplit/>
          <w:trHeight w:val="4058"/>
        </w:trPr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E228E2" w:rsidRPr="00AA0AAD" w:rsidRDefault="00E228E2" w:rsidP="003C6D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Количество учащихся на начало учебного года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Поступило в школу в течение учебного года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Выбыло из школы за учебный год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Численность учащихся на конец  учебного года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8763D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Переведено в след</w:t>
            </w:r>
            <w:proofErr w:type="gramStart"/>
            <w:r w:rsidRPr="00B43FA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B43F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43FAF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B43FAF">
              <w:rPr>
                <w:rFonts w:ascii="Arial" w:hAnsi="Arial" w:cs="Arial"/>
                <w:sz w:val="16"/>
                <w:szCs w:val="16"/>
              </w:rPr>
              <w:t>ласс, допущено к эк</w:t>
            </w:r>
            <w:r w:rsidR="00B43FAF">
              <w:rPr>
                <w:rFonts w:ascii="Arial" w:hAnsi="Arial" w:cs="Arial"/>
                <w:sz w:val="16"/>
                <w:szCs w:val="16"/>
              </w:rPr>
              <w:t>заменам</w:t>
            </w:r>
            <w:r w:rsidRPr="00B43F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Количество классов комплектов </w:t>
            </w:r>
            <w:r w:rsidRPr="00B43FAF">
              <w:rPr>
                <w:sz w:val="16"/>
                <w:szCs w:val="16"/>
              </w:rPr>
              <w:t>*</w:t>
            </w:r>
          </w:p>
        </w:tc>
        <w:tc>
          <w:tcPr>
            <w:tcW w:w="328" w:type="dxa"/>
            <w:tcBorders>
              <w:right w:val="nil"/>
            </w:tcBorders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Закончили на  «4» и «5»</w:t>
            </w:r>
          </w:p>
        </w:tc>
        <w:tc>
          <w:tcPr>
            <w:tcW w:w="328" w:type="dxa"/>
            <w:tcBorders>
              <w:left w:val="nil"/>
            </w:tcBorders>
            <w:textDirection w:val="btLr"/>
          </w:tcPr>
          <w:p w:rsidR="00E228E2" w:rsidRPr="00B43FAF" w:rsidRDefault="00E228E2" w:rsidP="003C6D0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из них отличников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% успеваемости по школе  </w:t>
            </w:r>
            <w:r w:rsidRPr="00B43FAF">
              <w:rPr>
                <w:sz w:val="16"/>
                <w:szCs w:val="16"/>
              </w:rPr>
              <w:t>*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% качества знаний по школе  </w:t>
            </w:r>
            <w:r w:rsidRPr="00B43FAF">
              <w:rPr>
                <w:sz w:val="16"/>
                <w:szCs w:val="16"/>
              </w:rPr>
              <w:t>*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01757B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Получили аттестат об основном </w:t>
            </w:r>
            <w:r w:rsidR="0001757B">
              <w:rPr>
                <w:rFonts w:ascii="Arial" w:hAnsi="Arial" w:cs="Arial"/>
                <w:sz w:val="16"/>
                <w:szCs w:val="16"/>
              </w:rPr>
              <w:t>/ свидетельство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Из них особого образца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Получили справку об окончании 9 </w:t>
            </w:r>
            <w:proofErr w:type="spellStart"/>
            <w:r w:rsidRPr="00B43FAF"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  <w:r w:rsidRPr="00B43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B43FA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Получили аттестат о среднем </w:t>
            </w:r>
            <w:r w:rsidR="00B43FAF" w:rsidRPr="00B43FAF">
              <w:rPr>
                <w:rFonts w:ascii="Arial" w:hAnsi="Arial" w:cs="Arial"/>
                <w:sz w:val="16"/>
                <w:szCs w:val="16"/>
              </w:rPr>
              <w:t>общем обр</w:t>
            </w:r>
            <w:r w:rsidR="00B43FAF">
              <w:rPr>
                <w:rFonts w:ascii="Arial" w:hAnsi="Arial" w:cs="Arial"/>
                <w:sz w:val="16"/>
                <w:szCs w:val="16"/>
              </w:rPr>
              <w:t>азовании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0B1A6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Получили справку об окончании 11(12) </w:t>
            </w:r>
            <w:proofErr w:type="spellStart"/>
            <w:r w:rsidRPr="00B43FAF"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  <w:r w:rsidRPr="00B43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CC4AE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Оставлено на повторный курс 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>Переведено условно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43FAF">
              <w:rPr>
                <w:rFonts w:ascii="Arial" w:hAnsi="Arial" w:cs="Arial"/>
                <w:sz w:val="16"/>
                <w:szCs w:val="16"/>
              </w:rPr>
              <w:t xml:space="preserve">Средняя наполняемость классов  </w:t>
            </w:r>
            <w:r w:rsidRPr="00B43FAF">
              <w:rPr>
                <w:sz w:val="16"/>
                <w:szCs w:val="16"/>
              </w:rPr>
              <w:t>* *</w:t>
            </w:r>
          </w:p>
        </w:tc>
        <w:tc>
          <w:tcPr>
            <w:tcW w:w="328" w:type="dxa"/>
            <w:textDirection w:val="btLr"/>
          </w:tcPr>
          <w:p w:rsidR="00E228E2" w:rsidRPr="00B43FAF" w:rsidRDefault="00E228E2" w:rsidP="003C6D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43FAF">
              <w:rPr>
                <w:rFonts w:ascii="Arial" w:hAnsi="Arial" w:cs="Arial"/>
                <w:sz w:val="16"/>
                <w:szCs w:val="16"/>
              </w:rPr>
              <w:t>Награждены</w:t>
            </w:r>
            <w:proofErr w:type="gramEnd"/>
            <w:r w:rsidRPr="00B43FAF">
              <w:rPr>
                <w:rFonts w:ascii="Arial" w:hAnsi="Arial" w:cs="Arial"/>
                <w:sz w:val="16"/>
                <w:szCs w:val="16"/>
              </w:rPr>
              <w:t xml:space="preserve">  золотыми медалями</w:t>
            </w:r>
          </w:p>
        </w:tc>
        <w:tc>
          <w:tcPr>
            <w:tcW w:w="289" w:type="dxa"/>
            <w:vMerge/>
            <w:textDirection w:val="btLr"/>
          </w:tcPr>
          <w:p w:rsidR="00E228E2" w:rsidRPr="00A7305A" w:rsidRDefault="00E228E2" w:rsidP="003C6D0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6D0B" w:rsidRDefault="00E228E2" w:rsidP="005351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E228E2" w:rsidRDefault="00E228E2" w:rsidP="00535113">
      <w:pPr>
        <w:rPr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4"/>
        <w:gridCol w:w="579"/>
        <w:gridCol w:w="720"/>
        <w:gridCol w:w="540"/>
        <w:gridCol w:w="540"/>
        <w:gridCol w:w="720"/>
        <w:gridCol w:w="600"/>
        <w:gridCol w:w="600"/>
        <w:gridCol w:w="454"/>
        <w:gridCol w:w="446"/>
        <w:gridCol w:w="648"/>
      </w:tblGrid>
      <w:tr w:rsidR="0005545C" w:rsidRPr="002528BA" w:rsidTr="0005545C">
        <w:trPr>
          <w:cantSplit/>
          <w:trHeight w:val="78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EB6FE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28BA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фо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ция по ит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гам 20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19 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уче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ного года в ра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резе кла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>сов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ко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</w:t>
            </w: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  <w:r>
              <w:rPr>
                <w:rFonts w:ascii="Arial" w:hAnsi="Arial" w:cs="Arial"/>
                <w:b/>
                <w:sz w:val="18"/>
                <w:szCs w:val="18"/>
              </w:rPr>
              <w:t>ции и УКП на 01.06.19</w:t>
            </w:r>
            <w:r w:rsidRPr="002528BA">
              <w:rPr>
                <w:rFonts w:ascii="Arial" w:hAnsi="Arial" w:cs="Arial"/>
                <w:b/>
                <w:sz w:val="18"/>
                <w:szCs w:val="18"/>
              </w:rPr>
              <w:t xml:space="preserve"> г.)</w:t>
            </w:r>
          </w:p>
          <w:p w:rsidR="0005545C" w:rsidRPr="002528BA" w:rsidRDefault="0005545C" w:rsidP="00EB6FE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2243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2229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424E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1919</w:t>
            </w:r>
            <w:r w:rsidRPr="000424E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8A232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424EA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textDirection w:val="btLr"/>
          </w:tcPr>
          <w:p w:rsidR="0005545C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  <w:p w:rsidR="0005545C" w:rsidRPr="00871FB6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05545C" w:rsidRPr="005340A2" w:rsidRDefault="0005545C" w:rsidP="00EB6FE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37,5</w:t>
            </w:r>
            <w:r w:rsidRPr="00871FB6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648" w:type="dxa"/>
            <w:vMerge w:val="restart"/>
            <w:textDirection w:val="btLr"/>
          </w:tcPr>
          <w:p w:rsidR="0005545C" w:rsidRDefault="0005545C" w:rsidP="00EB6FEF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*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DAC">
              <w:rPr>
                <w:rFonts w:ascii="Arial" w:hAnsi="Arial" w:cs="Arial"/>
                <w:sz w:val="18"/>
                <w:szCs w:val="18"/>
              </w:rPr>
              <w:t>Без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щихся </w:t>
            </w:r>
            <w:r w:rsidRPr="00591DAC">
              <w:rPr>
                <w:rFonts w:ascii="Arial" w:hAnsi="Arial" w:cs="Arial"/>
                <w:sz w:val="18"/>
                <w:szCs w:val="18"/>
              </w:rPr>
              <w:t>кла</w:t>
            </w:r>
            <w:r w:rsidRPr="00591DAC">
              <w:rPr>
                <w:rFonts w:ascii="Arial" w:hAnsi="Arial" w:cs="Arial"/>
                <w:sz w:val="18"/>
                <w:szCs w:val="18"/>
              </w:rPr>
              <w:t>с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сов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ко</w:t>
            </w:r>
            <w:r w:rsidRPr="00591DAC">
              <w:rPr>
                <w:rFonts w:ascii="Arial" w:hAnsi="Arial" w:cs="Arial"/>
                <w:sz w:val="18"/>
                <w:szCs w:val="18"/>
              </w:rPr>
              <w:t>р</w:t>
            </w:r>
            <w:r w:rsidRPr="00591DAC">
              <w:rPr>
                <w:rFonts w:ascii="Arial" w:hAnsi="Arial" w:cs="Arial"/>
                <w:sz w:val="18"/>
                <w:szCs w:val="18"/>
              </w:rPr>
              <w:t>ре</w:t>
            </w:r>
            <w:r w:rsidRPr="00591DAC">
              <w:rPr>
                <w:rFonts w:ascii="Arial" w:hAnsi="Arial" w:cs="Arial"/>
                <w:sz w:val="18"/>
                <w:szCs w:val="18"/>
              </w:rPr>
              <w:t>к</w:t>
            </w:r>
            <w:r w:rsidRPr="00591DAC">
              <w:rPr>
                <w:rFonts w:ascii="Arial" w:hAnsi="Arial" w:cs="Arial"/>
                <w:sz w:val="18"/>
                <w:szCs w:val="18"/>
              </w:rPr>
              <w:t>ции</w:t>
            </w:r>
            <w:r>
              <w:rPr>
                <w:rFonts w:ascii="Arial" w:hAnsi="Arial" w:cs="Arial"/>
                <w:sz w:val="18"/>
                <w:szCs w:val="18"/>
              </w:rPr>
              <w:t>,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пус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ников  9, 11 кла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сов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и УКП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5545C" w:rsidRPr="000424EA" w:rsidRDefault="0005545C" w:rsidP="008F615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21CC8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DAC">
              <w:rPr>
                <w:rFonts w:ascii="Arial" w:hAnsi="Arial" w:cs="Arial"/>
                <w:sz w:val="18"/>
                <w:szCs w:val="18"/>
              </w:rPr>
              <w:t>Без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щихся </w:t>
            </w:r>
            <w:r w:rsidRPr="00591DAC">
              <w:rPr>
                <w:rFonts w:ascii="Arial" w:hAnsi="Arial" w:cs="Arial"/>
                <w:sz w:val="18"/>
                <w:szCs w:val="18"/>
              </w:rPr>
              <w:t>кла</w:t>
            </w:r>
            <w:r w:rsidRPr="00591DAC">
              <w:rPr>
                <w:rFonts w:ascii="Arial" w:hAnsi="Arial" w:cs="Arial"/>
                <w:sz w:val="18"/>
                <w:szCs w:val="18"/>
              </w:rPr>
              <w:t>с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сов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ко</w:t>
            </w:r>
            <w:r w:rsidRPr="00591DAC">
              <w:rPr>
                <w:rFonts w:ascii="Arial" w:hAnsi="Arial" w:cs="Arial"/>
                <w:sz w:val="18"/>
                <w:szCs w:val="18"/>
              </w:rPr>
              <w:t>р</w:t>
            </w:r>
            <w:r w:rsidRPr="00591DAC">
              <w:rPr>
                <w:rFonts w:ascii="Arial" w:hAnsi="Arial" w:cs="Arial"/>
                <w:sz w:val="18"/>
                <w:szCs w:val="18"/>
              </w:rPr>
              <w:t>ре</w:t>
            </w:r>
            <w:r w:rsidRPr="00591DAC">
              <w:rPr>
                <w:rFonts w:ascii="Arial" w:hAnsi="Arial" w:cs="Arial"/>
                <w:sz w:val="18"/>
                <w:szCs w:val="18"/>
              </w:rPr>
              <w:t>к</w:t>
            </w:r>
            <w:r w:rsidRPr="00591DAC">
              <w:rPr>
                <w:rFonts w:ascii="Arial" w:hAnsi="Arial" w:cs="Arial"/>
                <w:sz w:val="18"/>
                <w:szCs w:val="18"/>
              </w:rPr>
              <w:t>ции</w:t>
            </w:r>
            <w:r>
              <w:rPr>
                <w:rFonts w:ascii="Arial" w:hAnsi="Arial" w:cs="Arial"/>
                <w:sz w:val="18"/>
                <w:szCs w:val="18"/>
              </w:rPr>
              <w:t>, пе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кла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ков  и УКП</w:t>
            </w:r>
            <w:r w:rsidRPr="00591DA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05545C" w:rsidRPr="002528BA" w:rsidTr="0005545C">
        <w:trPr>
          <w:cantSplit/>
          <w:trHeight w:val="680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2/5</w:t>
            </w: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35,5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50,6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67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53,8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548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8F6154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424E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4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871FB6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2254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Класс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Количество классов ко</w:t>
            </w:r>
            <w:r w:rsidRPr="00017745">
              <w:rPr>
                <w:rFonts w:ascii="Arial" w:hAnsi="Arial" w:cs="Arial"/>
                <w:sz w:val="16"/>
                <w:szCs w:val="16"/>
              </w:rPr>
              <w:t>м</w:t>
            </w:r>
            <w:r w:rsidRPr="00017745">
              <w:rPr>
                <w:rFonts w:ascii="Arial" w:hAnsi="Arial" w:cs="Arial"/>
                <w:sz w:val="16"/>
                <w:szCs w:val="16"/>
              </w:rPr>
              <w:t>плектов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Количество учащихся на начало учебного года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Количество  учащихся на конец     учебного года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Переведено в следующий класс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0383D">
              <w:rPr>
                <w:color w:val="000000"/>
              </w:rPr>
              <w:t>*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Оставлено на повторный курс обучения / справки</w:t>
            </w:r>
          </w:p>
        </w:tc>
        <w:tc>
          <w:tcPr>
            <w:tcW w:w="600" w:type="dxa"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 xml:space="preserve">Переведено </w:t>
            </w:r>
            <w:r>
              <w:rPr>
                <w:rFonts w:ascii="Arial" w:hAnsi="Arial" w:cs="Arial"/>
                <w:sz w:val="16"/>
                <w:szCs w:val="16"/>
              </w:rPr>
              <w:t>условно</w:t>
            </w:r>
          </w:p>
        </w:tc>
        <w:tc>
          <w:tcPr>
            <w:tcW w:w="60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Закончили на «4» и «5»</w:t>
            </w:r>
          </w:p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 xml:space="preserve">        из  них отличников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% успешности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% качества знаний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45C" w:rsidRPr="002528BA" w:rsidTr="0005545C">
        <w:trPr>
          <w:cantSplit/>
          <w:trHeight w:val="413"/>
        </w:trPr>
        <w:tc>
          <w:tcPr>
            <w:tcW w:w="67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05545C" w:rsidRPr="002528BA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79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0" w:type="dxa"/>
            <w:textDirection w:val="btL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  <w:textDirection w:val="btLr"/>
            <w:vAlign w:val="cente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7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dxa"/>
            <w:vMerge/>
            <w:textDirection w:val="btLr"/>
          </w:tcPr>
          <w:p w:rsidR="0005545C" w:rsidRPr="00017745" w:rsidRDefault="0005545C" w:rsidP="000F648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A1F" w:rsidRDefault="000545E3">
      <w:pPr>
        <w:rPr>
          <w:b/>
        </w:rPr>
      </w:pPr>
      <w:r>
        <w:rPr>
          <w:b/>
        </w:rPr>
        <w:t xml:space="preserve">         </w:t>
      </w:r>
    </w:p>
    <w:p w:rsidR="00E228E2" w:rsidRPr="000545E3" w:rsidRDefault="00712A1F">
      <w:pPr>
        <w:rPr>
          <w:b/>
        </w:rPr>
      </w:pPr>
      <w:r>
        <w:rPr>
          <w:b/>
        </w:rPr>
        <w:br w:type="page"/>
      </w:r>
      <w:r w:rsidR="00E228E2" w:rsidRPr="004A441A">
        <w:rPr>
          <w:b/>
        </w:rPr>
        <w:lastRenderedPageBreak/>
        <w:t xml:space="preserve">Динамика качества </w:t>
      </w:r>
      <w:proofErr w:type="spellStart"/>
      <w:r w:rsidR="00E228E2" w:rsidRPr="004A441A">
        <w:rPr>
          <w:b/>
        </w:rPr>
        <w:t>обученности</w:t>
      </w:r>
      <w:proofErr w:type="spellEnd"/>
      <w:r w:rsidR="00E228E2" w:rsidRPr="004A441A">
        <w:rPr>
          <w:b/>
        </w:rPr>
        <w:t xml:space="preserve"> учащихся 2-11кл.</w:t>
      </w:r>
    </w:p>
    <w:tbl>
      <w:tblPr>
        <w:tblW w:w="71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1492"/>
        <w:gridCol w:w="1492"/>
        <w:gridCol w:w="1590"/>
        <w:gridCol w:w="1420"/>
      </w:tblGrid>
      <w:tr w:rsidR="0072230F" w:rsidRPr="0072230F" w:rsidTr="0072230F">
        <w:tc>
          <w:tcPr>
            <w:tcW w:w="1201" w:type="dxa"/>
          </w:tcPr>
          <w:p w:rsidR="0072230F" w:rsidRPr="003D2B25" w:rsidRDefault="0072230F" w:rsidP="004A441A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2015-2016 уч</w:t>
            </w:r>
            <w:proofErr w:type="gramStart"/>
            <w:r w:rsidRPr="0072230F">
              <w:rPr>
                <w:sz w:val="20"/>
                <w:szCs w:val="20"/>
              </w:rPr>
              <w:t>.г</w:t>
            </w:r>
            <w:proofErr w:type="gramEnd"/>
            <w:r w:rsidRPr="0072230F">
              <w:rPr>
                <w:sz w:val="20"/>
                <w:szCs w:val="20"/>
              </w:rPr>
              <w:t>од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2016-2017 уч</w:t>
            </w:r>
            <w:proofErr w:type="gramStart"/>
            <w:r w:rsidRPr="0072230F">
              <w:rPr>
                <w:sz w:val="20"/>
                <w:szCs w:val="20"/>
              </w:rPr>
              <w:t>.г</w:t>
            </w:r>
            <w:proofErr w:type="gramEnd"/>
            <w:r w:rsidRPr="0072230F">
              <w:rPr>
                <w:sz w:val="20"/>
                <w:szCs w:val="20"/>
              </w:rPr>
              <w:t>од</w:t>
            </w:r>
          </w:p>
        </w:tc>
        <w:tc>
          <w:tcPr>
            <w:tcW w:w="1590" w:type="dxa"/>
          </w:tcPr>
          <w:p w:rsidR="0072230F" w:rsidRPr="0072230F" w:rsidRDefault="0072230F" w:rsidP="005340A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2017-2018 уч</w:t>
            </w:r>
            <w:proofErr w:type="gramStart"/>
            <w:r w:rsidRPr="0072230F">
              <w:rPr>
                <w:sz w:val="20"/>
                <w:szCs w:val="20"/>
              </w:rPr>
              <w:t>.г</w:t>
            </w:r>
            <w:proofErr w:type="gramEnd"/>
            <w:r w:rsidRPr="0072230F">
              <w:rPr>
                <w:sz w:val="20"/>
                <w:szCs w:val="20"/>
              </w:rPr>
              <w:t>од</w:t>
            </w:r>
          </w:p>
        </w:tc>
        <w:tc>
          <w:tcPr>
            <w:tcW w:w="1420" w:type="dxa"/>
          </w:tcPr>
          <w:p w:rsidR="0072230F" w:rsidRPr="0072230F" w:rsidRDefault="0072230F" w:rsidP="005340A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2018-2019 уч</w:t>
            </w:r>
            <w:proofErr w:type="gramStart"/>
            <w:r w:rsidRPr="0072230F">
              <w:rPr>
                <w:sz w:val="20"/>
                <w:szCs w:val="20"/>
              </w:rPr>
              <w:t>.г</w:t>
            </w:r>
            <w:proofErr w:type="gramEnd"/>
            <w:r w:rsidRPr="0072230F">
              <w:rPr>
                <w:sz w:val="20"/>
                <w:szCs w:val="20"/>
              </w:rPr>
              <w:t>од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шк.№1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59,2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47,1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50,2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56,9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шк.№2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38,9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40,6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40,4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37,8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шк.№3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41,0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40,7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43,1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42,6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шк.№7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49,7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46,3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51,9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46,6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шк.№9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38,3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38,1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39,8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35,2</w:t>
            </w:r>
          </w:p>
        </w:tc>
      </w:tr>
      <w:tr w:rsidR="0072230F" w:rsidRPr="0072230F" w:rsidTr="0072230F">
        <w:tc>
          <w:tcPr>
            <w:tcW w:w="1201" w:type="dxa"/>
          </w:tcPr>
          <w:p w:rsidR="0072230F" w:rsidRPr="0072230F" w:rsidRDefault="0072230F" w:rsidP="004A441A">
            <w:pPr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ЕПГ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20,9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23,8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20</w:t>
            </w:r>
          </w:p>
        </w:tc>
      </w:tr>
      <w:tr w:rsidR="0072230F" w:rsidTr="0072230F">
        <w:trPr>
          <w:trHeight w:val="116"/>
        </w:trPr>
        <w:tc>
          <w:tcPr>
            <w:tcW w:w="1201" w:type="dxa"/>
          </w:tcPr>
          <w:p w:rsidR="0072230F" w:rsidRPr="0072230F" w:rsidRDefault="0072230F" w:rsidP="003D2B25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город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43,2</w:t>
            </w:r>
          </w:p>
        </w:tc>
        <w:tc>
          <w:tcPr>
            <w:tcW w:w="1492" w:type="dxa"/>
          </w:tcPr>
          <w:p w:rsidR="0072230F" w:rsidRPr="0072230F" w:rsidRDefault="0072230F" w:rsidP="001969F8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41,3</w:t>
            </w:r>
          </w:p>
        </w:tc>
        <w:tc>
          <w:tcPr>
            <w:tcW w:w="159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43,2</w:t>
            </w:r>
          </w:p>
        </w:tc>
        <w:tc>
          <w:tcPr>
            <w:tcW w:w="1420" w:type="dxa"/>
          </w:tcPr>
          <w:p w:rsidR="0072230F" w:rsidRPr="0072230F" w:rsidRDefault="0072230F" w:rsidP="00142EC2">
            <w:pPr>
              <w:jc w:val="center"/>
              <w:rPr>
                <w:sz w:val="20"/>
                <w:szCs w:val="20"/>
              </w:rPr>
            </w:pPr>
            <w:r w:rsidRPr="0072230F">
              <w:rPr>
                <w:sz w:val="20"/>
                <w:szCs w:val="20"/>
              </w:rPr>
              <w:t>41,8</w:t>
            </w:r>
          </w:p>
        </w:tc>
      </w:tr>
    </w:tbl>
    <w:p w:rsidR="00E228E2" w:rsidRDefault="00E228E2">
      <w:pPr>
        <w:rPr>
          <w:rFonts w:ascii="Arial" w:hAnsi="Arial" w:cs="Arial"/>
          <w:b/>
          <w:sz w:val="18"/>
          <w:szCs w:val="18"/>
        </w:rPr>
      </w:pPr>
    </w:p>
    <w:p w:rsidR="00EB6FEF" w:rsidRDefault="00370B20">
      <w:pPr>
        <w:rPr>
          <w:b/>
        </w:rPr>
      </w:pPr>
      <w:r>
        <w:rPr>
          <w:b/>
        </w:rPr>
        <w:t xml:space="preserve">        </w:t>
      </w:r>
      <w:r w:rsidR="00E228E2" w:rsidRPr="006641C2">
        <w:rPr>
          <w:b/>
        </w:rPr>
        <w:t xml:space="preserve">Комплектование классов в ОУ </w:t>
      </w:r>
    </w:p>
    <w:p w:rsidR="00E228E2" w:rsidRDefault="00EB6FEF">
      <w:pPr>
        <w:rPr>
          <w:b/>
        </w:rPr>
      </w:pPr>
      <w:r>
        <w:rPr>
          <w:b/>
        </w:rPr>
        <w:t xml:space="preserve">        </w:t>
      </w:r>
      <w:r w:rsidR="00E228E2" w:rsidRPr="006641C2">
        <w:rPr>
          <w:b/>
        </w:rPr>
        <w:t>(по состоянию 01.0</w:t>
      </w:r>
      <w:r w:rsidR="00370B20">
        <w:rPr>
          <w:b/>
        </w:rPr>
        <w:t>6</w:t>
      </w:r>
      <w:r w:rsidR="00E228E2" w:rsidRPr="006641C2">
        <w:rPr>
          <w:b/>
        </w:rPr>
        <w:t>.201</w:t>
      </w:r>
      <w:r w:rsidR="0072230F">
        <w:rPr>
          <w:b/>
        </w:rPr>
        <w:t>9</w:t>
      </w:r>
      <w:r>
        <w:rPr>
          <w:b/>
        </w:rPr>
        <w:t>г.</w:t>
      </w:r>
      <w:r w:rsidR="00E228E2" w:rsidRPr="006641C2">
        <w:rPr>
          <w:b/>
        </w:rPr>
        <w:t>)</w:t>
      </w:r>
    </w:p>
    <w:tbl>
      <w:tblPr>
        <w:tblW w:w="7371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09"/>
        <w:gridCol w:w="708"/>
        <w:gridCol w:w="709"/>
        <w:gridCol w:w="709"/>
        <w:gridCol w:w="709"/>
      </w:tblGrid>
      <w:tr w:rsidR="0061045B" w:rsidRPr="00C923B9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C64D59" w:rsidRDefault="0061045B" w:rsidP="00D70EE6">
            <w:pPr>
              <w:ind w:firstLine="12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Pr="00C64D59" w:rsidRDefault="0061045B" w:rsidP="00C6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C64D59">
              <w:rPr>
                <w:sz w:val="20"/>
                <w:szCs w:val="20"/>
              </w:rPr>
              <w:t>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Pr="00C64D59" w:rsidRDefault="0061045B" w:rsidP="00C6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C64D59">
              <w:rPr>
                <w:sz w:val="20"/>
                <w:szCs w:val="20"/>
              </w:rPr>
              <w:t>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Pr="00C64D59" w:rsidRDefault="0061045B" w:rsidP="00C6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C64D59">
              <w:rPr>
                <w:sz w:val="20"/>
                <w:szCs w:val="20"/>
              </w:rPr>
              <w:t>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Pr="00C64D59" w:rsidRDefault="0061045B" w:rsidP="00C6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C64D59">
              <w:rPr>
                <w:sz w:val="20"/>
                <w:szCs w:val="20"/>
              </w:rPr>
              <w:t>№7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Pr="00C64D59" w:rsidRDefault="0061045B" w:rsidP="00C6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C64D59">
              <w:rPr>
                <w:sz w:val="20"/>
                <w:szCs w:val="20"/>
              </w:rPr>
              <w:t>№9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045B" w:rsidRDefault="0061045B" w:rsidP="0061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ЕПГ</w:t>
            </w:r>
          </w:p>
        </w:tc>
      </w:tr>
      <w:tr w:rsidR="0061045B" w:rsidRPr="00C923B9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C64D59" w:rsidRDefault="0061045B" w:rsidP="00D70EE6">
            <w:pPr>
              <w:ind w:firstLine="127"/>
              <w:rPr>
                <w:sz w:val="20"/>
                <w:szCs w:val="20"/>
              </w:rPr>
            </w:pPr>
            <w:r w:rsidRPr="00C64D59">
              <w:rPr>
                <w:sz w:val="20"/>
                <w:szCs w:val="20"/>
              </w:rPr>
              <w:t>Количество классов,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C25DC9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914F60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914F60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914F60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914F60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61045B">
            <w:pPr>
              <w:jc w:val="center"/>
              <w:rPr>
                <w:sz w:val="20"/>
                <w:szCs w:val="20"/>
              </w:rPr>
            </w:pPr>
            <w:r w:rsidRPr="0061045B">
              <w:rPr>
                <w:sz w:val="20"/>
                <w:szCs w:val="20"/>
              </w:rPr>
              <w:t>9</w:t>
            </w:r>
          </w:p>
        </w:tc>
      </w:tr>
      <w:tr w:rsidR="0061045B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5B" w:rsidRPr="00C64D59" w:rsidRDefault="0061045B" w:rsidP="00D70EE6">
            <w:pPr>
              <w:ind w:firstLine="127"/>
              <w:rPr>
                <w:sz w:val="20"/>
                <w:szCs w:val="20"/>
              </w:rPr>
            </w:pPr>
            <w:r w:rsidRPr="00C64D59">
              <w:rPr>
                <w:sz w:val="20"/>
                <w:szCs w:val="20"/>
              </w:rPr>
              <w:t xml:space="preserve">из них классов с наполняемостью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45B" w:rsidRPr="005340A2" w:rsidRDefault="0061045B" w:rsidP="00C25D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45B" w:rsidRPr="005340A2" w:rsidRDefault="0061045B" w:rsidP="00C25D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45B" w:rsidRPr="005340A2" w:rsidRDefault="0061045B" w:rsidP="00C25D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45B" w:rsidRPr="005340A2" w:rsidRDefault="0061045B" w:rsidP="00C25D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045B" w:rsidRPr="005340A2" w:rsidRDefault="0061045B" w:rsidP="00C25DC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61045B" w:rsidP="0061045B">
            <w:pPr>
              <w:jc w:val="center"/>
              <w:rPr>
                <w:sz w:val="20"/>
                <w:szCs w:val="20"/>
              </w:rPr>
            </w:pPr>
          </w:p>
        </w:tc>
      </w:tr>
      <w:tr w:rsidR="0061045B" w:rsidTr="0061045B">
        <w:trPr>
          <w:trHeight w:val="28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C64D59" w:rsidRDefault="0061045B" w:rsidP="00032531">
            <w:pPr>
              <w:jc w:val="right"/>
              <w:rPr>
                <w:sz w:val="20"/>
                <w:szCs w:val="20"/>
              </w:rPr>
            </w:pPr>
            <w:r w:rsidRPr="00C64D59">
              <w:rPr>
                <w:sz w:val="20"/>
                <w:szCs w:val="20"/>
              </w:rPr>
              <w:t>менее 25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20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61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1045B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C64D59" w:rsidRDefault="0061045B" w:rsidP="00032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Pr="00C64D59">
              <w:rPr>
                <w:sz w:val="20"/>
                <w:szCs w:val="20"/>
              </w:rPr>
              <w:t>менее 23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61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1045B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Default="0061045B" w:rsidP="00032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наполняемость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20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203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61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045B" w:rsidTr="0061045B">
        <w:trPr>
          <w:trHeight w:val="2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Default="0061045B" w:rsidP="00032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наполняемость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370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C2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914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EF09CF" w:rsidRDefault="007D5A52" w:rsidP="00A93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5B" w:rsidRPr="0061045B" w:rsidRDefault="007D5A52" w:rsidP="00610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</w:tbl>
    <w:p w:rsidR="00E228E2" w:rsidRDefault="00E228E2">
      <w:pPr>
        <w:rPr>
          <w:rFonts w:ascii="Arial" w:hAnsi="Arial" w:cs="Arial"/>
          <w:b/>
          <w:sz w:val="18"/>
          <w:szCs w:val="18"/>
        </w:rPr>
      </w:pPr>
    </w:p>
    <w:p w:rsidR="00444D8A" w:rsidRPr="00444D8A" w:rsidRDefault="00444D8A" w:rsidP="00444D8A">
      <w:pPr>
        <w:rPr>
          <w:b/>
          <w:bCs/>
          <w:sz w:val="22"/>
          <w:szCs w:val="22"/>
        </w:rPr>
      </w:pPr>
      <w:r w:rsidRPr="00444D8A">
        <w:rPr>
          <w:b/>
          <w:bCs/>
          <w:sz w:val="22"/>
          <w:szCs w:val="22"/>
        </w:rPr>
        <w:t>Не завершили образование данного уровня</w:t>
      </w:r>
    </w:p>
    <w:tbl>
      <w:tblPr>
        <w:tblW w:w="7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4090"/>
        <w:gridCol w:w="1319"/>
      </w:tblGrid>
      <w:tr w:rsidR="00444D8A" w:rsidRPr="00444D8A" w:rsidTr="00206927">
        <w:trPr>
          <w:trHeight w:hRule="exact" w:val="227"/>
        </w:trPr>
        <w:tc>
          <w:tcPr>
            <w:tcW w:w="2109" w:type="dxa"/>
            <w:vMerge w:val="restart"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Ступени  образования</w:t>
            </w:r>
          </w:p>
        </w:tc>
        <w:tc>
          <w:tcPr>
            <w:tcW w:w="4090" w:type="dxa"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Оставлены на повторный курс обучения</w:t>
            </w:r>
            <w:r w:rsidR="00206927">
              <w:rPr>
                <w:sz w:val="18"/>
                <w:szCs w:val="18"/>
              </w:rPr>
              <w:t>, чел.</w:t>
            </w:r>
          </w:p>
        </w:tc>
        <w:tc>
          <w:tcPr>
            <w:tcW w:w="1319" w:type="dxa"/>
            <w:vMerge w:val="restart"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переведены</w:t>
            </w:r>
          </w:p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условно</w:t>
            </w:r>
            <w:r w:rsidR="00206927">
              <w:rPr>
                <w:sz w:val="18"/>
                <w:szCs w:val="18"/>
              </w:rPr>
              <w:t>, чел.</w:t>
            </w:r>
          </w:p>
        </w:tc>
      </w:tr>
      <w:tr w:rsidR="00444D8A" w:rsidRPr="00444D8A" w:rsidTr="00206927">
        <w:trPr>
          <w:trHeight w:hRule="exact" w:val="227"/>
        </w:trPr>
        <w:tc>
          <w:tcPr>
            <w:tcW w:w="2109" w:type="dxa"/>
            <w:vMerge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0" w:type="dxa"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количество</w:t>
            </w:r>
          </w:p>
        </w:tc>
        <w:tc>
          <w:tcPr>
            <w:tcW w:w="1319" w:type="dxa"/>
            <w:vMerge/>
            <w:vAlign w:val="center"/>
          </w:tcPr>
          <w:p w:rsidR="00444D8A" w:rsidRPr="00206927" w:rsidRDefault="00444D8A" w:rsidP="00157A8D">
            <w:pPr>
              <w:jc w:val="center"/>
              <w:rPr>
                <w:sz w:val="18"/>
                <w:szCs w:val="18"/>
              </w:rPr>
            </w:pPr>
          </w:p>
        </w:tc>
      </w:tr>
      <w:tr w:rsidR="00444D8A" w:rsidRPr="00444D8A" w:rsidTr="00206927">
        <w:trPr>
          <w:trHeight w:hRule="exact" w:val="227"/>
        </w:trPr>
        <w:tc>
          <w:tcPr>
            <w:tcW w:w="2109" w:type="dxa"/>
            <w:vAlign w:val="center"/>
          </w:tcPr>
          <w:p w:rsidR="00444D8A" w:rsidRPr="00206927" w:rsidRDefault="00444D8A" w:rsidP="00157A8D">
            <w:pPr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 xml:space="preserve">Начальное общее </w:t>
            </w:r>
          </w:p>
        </w:tc>
        <w:tc>
          <w:tcPr>
            <w:tcW w:w="4090" w:type="dxa"/>
            <w:vAlign w:val="center"/>
          </w:tcPr>
          <w:p w:rsidR="00444D8A" w:rsidRPr="00560080" w:rsidRDefault="0005545C" w:rsidP="00157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vAlign w:val="center"/>
          </w:tcPr>
          <w:p w:rsidR="00444D8A" w:rsidRPr="00560080" w:rsidRDefault="00560080" w:rsidP="00206927">
            <w:pPr>
              <w:jc w:val="center"/>
              <w:rPr>
                <w:sz w:val="18"/>
                <w:szCs w:val="18"/>
              </w:rPr>
            </w:pPr>
            <w:r w:rsidRPr="00560080">
              <w:rPr>
                <w:sz w:val="18"/>
                <w:szCs w:val="18"/>
              </w:rPr>
              <w:t>2</w:t>
            </w:r>
            <w:r w:rsidR="0005545C">
              <w:rPr>
                <w:sz w:val="18"/>
                <w:szCs w:val="18"/>
              </w:rPr>
              <w:t>9</w:t>
            </w:r>
          </w:p>
        </w:tc>
      </w:tr>
      <w:tr w:rsidR="00444D8A" w:rsidRPr="00444D8A" w:rsidTr="00206927">
        <w:trPr>
          <w:trHeight w:hRule="exact" w:val="227"/>
        </w:trPr>
        <w:tc>
          <w:tcPr>
            <w:tcW w:w="2109" w:type="dxa"/>
            <w:vAlign w:val="center"/>
          </w:tcPr>
          <w:p w:rsidR="00444D8A" w:rsidRPr="00206927" w:rsidRDefault="00444D8A" w:rsidP="00157A8D">
            <w:pPr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Основное общее</w:t>
            </w:r>
          </w:p>
        </w:tc>
        <w:tc>
          <w:tcPr>
            <w:tcW w:w="4090" w:type="dxa"/>
            <w:vAlign w:val="center"/>
          </w:tcPr>
          <w:p w:rsidR="00444D8A" w:rsidRPr="00560080" w:rsidRDefault="0005545C" w:rsidP="00157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vAlign w:val="center"/>
          </w:tcPr>
          <w:p w:rsidR="00444D8A" w:rsidRPr="00560080" w:rsidRDefault="00BF418F" w:rsidP="00157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06927" w:rsidRPr="00444D8A" w:rsidTr="00206927">
        <w:trPr>
          <w:trHeight w:hRule="exact" w:val="227"/>
        </w:trPr>
        <w:tc>
          <w:tcPr>
            <w:tcW w:w="2109" w:type="dxa"/>
            <w:vAlign w:val="center"/>
          </w:tcPr>
          <w:p w:rsidR="00206927" w:rsidRPr="00206927" w:rsidRDefault="00206927" w:rsidP="00157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4090" w:type="dxa"/>
            <w:vAlign w:val="center"/>
          </w:tcPr>
          <w:p w:rsidR="00206927" w:rsidRPr="0005545C" w:rsidRDefault="0005545C" w:rsidP="00157A8D">
            <w:pPr>
              <w:jc w:val="center"/>
              <w:rPr>
                <w:b/>
                <w:sz w:val="18"/>
                <w:szCs w:val="18"/>
              </w:rPr>
            </w:pPr>
            <w:r w:rsidRPr="000554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19" w:type="dxa"/>
            <w:vAlign w:val="center"/>
          </w:tcPr>
          <w:p w:rsidR="00206927" w:rsidRPr="0005545C" w:rsidRDefault="0005545C" w:rsidP="00157A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44D8A" w:rsidRPr="009E7AB0" w:rsidTr="00206927">
        <w:trPr>
          <w:trHeight w:hRule="exact" w:val="227"/>
        </w:trPr>
        <w:tc>
          <w:tcPr>
            <w:tcW w:w="2109" w:type="dxa"/>
            <w:vAlign w:val="center"/>
          </w:tcPr>
          <w:p w:rsidR="00444D8A" w:rsidRPr="00206927" w:rsidRDefault="00444D8A" w:rsidP="00157A8D">
            <w:pPr>
              <w:jc w:val="right"/>
              <w:rPr>
                <w:sz w:val="18"/>
                <w:szCs w:val="18"/>
              </w:rPr>
            </w:pPr>
            <w:r w:rsidRPr="00206927">
              <w:rPr>
                <w:sz w:val="18"/>
                <w:szCs w:val="18"/>
              </w:rPr>
              <w:t>ИТОГО</w:t>
            </w:r>
          </w:p>
        </w:tc>
        <w:tc>
          <w:tcPr>
            <w:tcW w:w="4090" w:type="dxa"/>
            <w:vAlign w:val="center"/>
          </w:tcPr>
          <w:p w:rsidR="00444D8A" w:rsidRPr="00560080" w:rsidRDefault="00560080" w:rsidP="00157A8D">
            <w:pPr>
              <w:jc w:val="center"/>
              <w:rPr>
                <w:b/>
                <w:sz w:val="18"/>
                <w:szCs w:val="18"/>
              </w:rPr>
            </w:pPr>
            <w:r w:rsidRPr="0056008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444D8A" w:rsidRPr="00560080" w:rsidRDefault="00560080" w:rsidP="00157A8D">
            <w:pPr>
              <w:jc w:val="center"/>
              <w:rPr>
                <w:b/>
                <w:sz w:val="18"/>
                <w:szCs w:val="18"/>
              </w:rPr>
            </w:pPr>
            <w:r w:rsidRPr="00560080">
              <w:rPr>
                <w:b/>
                <w:sz w:val="18"/>
                <w:szCs w:val="18"/>
              </w:rPr>
              <w:t>7</w:t>
            </w:r>
            <w:r w:rsidR="00BF418F">
              <w:rPr>
                <w:b/>
                <w:sz w:val="18"/>
                <w:szCs w:val="18"/>
              </w:rPr>
              <w:t>9</w:t>
            </w:r>
          </w:p>
        </w:tc>
      </w:tr>
    </w:tbl>
    <w:p w:rsidR="00EB6FEF" w:rsidRDefault="00EB6FEF" w:rsidP="00561A34">
      <w:pPr>
        <w:rPr>
          <w:b/>
          <w:sz w:val="22"/>
          <w:szCs w:val="22"/>
        </w:rPr>
      </w:pPr>
    </w:p>
    <w:p w:rsidR="00561A34" w:rsidRPr="00712A1F" w:rsidRDefault="00561A34" w:rsidP="00561A34">
      <w:pPr>
        <w:rPr>
          <w:b/>
          <w:sz w:val="22"/>
          <w:szCs w:val="22"/>
        </w:rPr>
      </w:pPr>
      <w:r w:rsidRPr="00712A1F">
        <w:rPr>
          <w:b/>
          <w:sz w:val="22"/>
          <w:szCs w:val="22"/>
        </w:rPr>
        <w:t>Итоги ОГЭ 201</w:t>
      </w:r>
      <w:r w:rsidR="00A651E6" w:rsidRPr="00712A1F">
        <w:rPr>
          <w:b/>
          <w:sz w:val="22"/>
          <w:szCs w:val="22"/>
        </w:rPr>
        <w:t>9</w:t>
      </w:r>
      <w:r w:rsidRPr="00712A1F">
        <w:rPr>
          <w:b/>
          <w:sz w:val="22"/>
          <w:szCs w:val="22"/>
        </w:rPr>
        <w:t xml:space="preserve"> г.</w:t>
      </w:r>
      <w:r w:rsidR="00560080" w:rsidRPr="00712A1F">
        <w:rPr>
          <w:b/>
          <w:sz w:val="22"/>
          <w:szCs w:val="22"/>
        </w:rPr>
        <w:t xml:space="preserve"> (с учетом дополнительного периода)</w:t>
      </w:r>
    </w:p>
    <w:tbl>
      <w:tblPr>
        <w:tblW w:w="7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344"/>
        <w:gridCol w:w="725"/>
        <w:gridCol w:w="1634"/>
        <w:gridCol w:w="1418"/>
        <w:gridCol w:w="1417"/>
      </w:tblGrid>
      <w:tr w:rsidR="00561A34" w:rsidRPr="00712A1F" w:rsidTr="00561A34">
        <w:tc>
          <w:tcPr>
            <w:tcW w:w="1016" w:type="dxa"/>
            <w:vMerge w:val="restart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ОУ</w:t>
            </w:r>
          </w:p>
        </w:tc>
        <w:tc>
          <w:tcPr>
            <w:tcW w:w="1344" w:type="dxa"/>
            <w:vMerge w:val="restart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всего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выпускников</w:t>
            </w:r>
          </w:p>
        </w:tc>
        <w:tc>
          <w:tcPr>
            <w:tcW w:w="3777" w:type="dxa"/>
            <w:gridSpan w:val="3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Количество выпускников 9 классов,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получивших</w:t>
            </w:r>
          </w:p>
        </w:tc>
        <w:tc>
          <w:tcPr>
            <w:tcW w:w="1417" w:type="dxa"/>
            <w:vMerge w:val="restart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оставлено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на повторный курс обуч</w:t>
            </w:r>
            <w:r w:rsidRPr="00712A1F">
              <w:rPr>
                <w:sz w:val="20"/>
                <w:szCs w:val="20"/>
              </w:rPr>
              <w:t>е</w:t>
            </w:r>
            <w:r w:rsidRPr="00712A1F">
              <w:rPr>
                <w:sz w:val="20"/>
                <w:szCs w:val="20"/>
              </w:rPr>
              <w:t>ния</w:t>
            </w:r>
          </w:p>
        </w:tc>
      </w:tr>
      <w:tr w:rsidR="00561A34" w:rsidRPr="00712A1F" w:rsidTr="00561A34">
        <w:tc>
          <w:tcPr>
            <w:tcW w:w="1016" w:type="dxa"/>
            <w:vMerge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аттестат</w:t>
            </w:r>
          </w:p>
        </w:tc>
        <w:tc>
          <w:tcPr>
            <w:tcW w:w="1418" w:type="dxa"/>
            <w:vMerge w:val="restart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справку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об окончании школы</w:t>
            </w:r>
          </w:p>
        </w:tc>
        <w:tc>
          <w:tcPr>
            <w:tcW w:w="1417" w:type="dxa"/>
            <w:vMerge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1A34" w:rsidRPr="00712A1F" w:rsidTr="00561A34">
        <w:tc>
          <w:tcPr>
            <w:tcW w:w="1016" w:type="dxa"/>
            <w:vMerge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всего</w:t>
            </w:r>
          </w:p>
        </w:tc>
        <w:tc>
          <w:tcPr>
            <w:tcW w:w="1634" w:type="dxa"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из них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особого образца</w:t>
            </w:r>
          </w:p>
        </w:tc>
        <w:tc>
          <w:tcPr>
            <w:tcW w:w="1418" w:type="dxa"/>
            <w:vMerge/>
            <w:vAlign w:val="center"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712A1F">
              <w:rPr>
                <w:sz w:val="20"/>
                <w:szCs w:val="20"/>
              </w:rPr>
              <w:t>шк</w:t>
            </w:r>
            <w:proofErr w:type="spellEnd"/>
            <w:r w:rsidRPr="00712A1F">
              <w:rPr>
                <w:sz w:val="20"/>
                <w:szCs w:val="20"/>
              </w:rPr>
              <w:t>. №1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23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23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712A1F">
              <w:rPr>
                <w:sz w:val="20"/>
                <w:szCs w:val="20"/>
              </w:rPr>
              <w:t>шк</w:t>
            </w:r>
            <w:proofErr w:type="spellEnd"/>
            <w:r w:rsidRPr="00712A1F">
              <w:rPr>
                <w:sz w:val="20"/>
                <w:szCs w:val="20"/>
              </w:rPr>
              <w:t>. №2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54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54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712A1F">
              <w:rPr>
                <w:sz w:val="20"/>
                <w:szCs w:val="20"/>
              </w:rPr>
              <w:t>шк</w:t>
            </w:r>
            <w:proofErr w:type="spellEnd"/>
            <w:r w:rsidRPr="00712A1F">
              <w:rPr>
                <w:sz w:val="20"/>
                <w:szCs w:val="20"/>
              </w:rPr>
              <w:t>. №3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28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28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712A1F">
              <w:rPr>
                <w:sz w:val="20"/>
                <w:szCs w:val="20"/>
              </w:rPr>
              <w:t>шк</w:t>
            </w:r>
            <w:proofErr w:type="spellEnd"/>
            <w:r w:rsidRPr="00712A1F">
              <w:rPr>
                <w:sz w:val="20"/>
                <w:szCs w:val="20"/>
              </w:rPr>
              <w:t>. №7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23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21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ind w:left="-41" w:right="-33"/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2</w:t>
            </w: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712A1F">
              <w:rPr>
                <w:sz w:val="20"/>
                <w:szCs w:val="20"/>
              </w:rPr>
              <w:t>шк</w:t>
            </w:r>
            <w:proofErr w:type="spellEnd"/>
            <w:r w:rsidRPr="00712A1F">
              <w:rPr>
                <w:sz w:val="20"/>
                <w:szCs w:val="20"/>
              </w:rPr>
              <w:t>. №9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55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5</w:t>
            </w:r>
            <w:r w:rsidR="00712A1F" w:rsidRPr="00712A1F">
              <w:rPr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F75EF" w:rsidRPr="00712A1F" w:rsidRDefault="00712A1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RPr="00712A1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 xml:space="preserve">  ЕПГ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EF75E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5EF" w:rsidRPr="00712A1F" w:rsidRDefault="00EF75EF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EF75EF" w:rsidTr="00561A34">
        <w:tc>
          <w:tcPr>
            <w:tcW w:w="1016" w:type="dxa"/>
            <w:vAlign w:val="center"/>
          </w:tcPr>
          <w:p w:rsidR="00EF75EF" w:rsidRPr="00712A1F" w:rsidRDefault="00EF75EF" w:rsidP="00561A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712A1F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44" w:type="dxa"/>
            <w:vAlign w:val="center"/>
          </w:tcPr>
          <w:p w:rsidR="00EF75EF" w:rsidRPr="00712A1F" w:rsidRDefault="00EF75EF" w:rsidP="00561A34">
            <w:pPr>
              <w:jc w:val="center"/>
              <w:rPr>
                <w:b/>
                <w:sz w:val="20"/>
                <w:szCs w:val="20"/>
              </w:rPr>
            </w:pPr>
            <w:r w:rsidRPr="00712A1F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5" w:type="dxa"/>
            <w:vAlign w:val="center"/>
          </w:tcPr>
          <w:p w:rsidR="00EF75EF" w:rsidRPr="00712A1F" w:rsidRDefault="00EF75EF" w:rsidP="00712A1F">
            <w:pPr>
              <w:jc w:val="center"/>
              <w:rPr>
                <w:b/>
                <w:sz w:val="20"/>
                <w:szCs w:val="20"/>
              </w:rPr>
            </w:pPr>
            <w:r w:rsidRPr="00712A1F">
              <w:rPr>
                <w:b/>
                <w:sz w:val="20"/>
                <w:szCs w:val="20"/>
              </w:rPr>
              <w:t>18</w:t>
            </w:r>
            <w:r w:rsidR="00712A1F" w:rsidRPr="00712A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4" w:type="dxa"/>
            <w:vAlign w:val="center"/>
          </w:tcPr>
          <w:p w:rsidR="00EF75EF" w:rsidRPr="00712A1F" w:rsidRDefault="00EF75EF" w:rsidP="00561A34">
            <w:pPr>
              <w:jc w:val="center"/>
              <w:rPr>
                <w:b/>
                <w:sz w:val="20"/>
                <w:szCs w:val="20"/>
              </w:rPr>
            </w:pPr>
            <w:r w:rsidRPr="00712A1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EF75EF" w:rsidRPr="00712A1F" w:rsidRDefault="00712A1F" w:rsidP="00561A34">
            <w:pPr>
              <w:jc w:val="center"/>
              <w:rPr>
                <w:b/>
                <w:sz w:val="20"/>
                <w:szCs w:val="20"/>
              </w:rPr>
            </w:pPr>
            <w:r w:rsidRPr="00712A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F75EF" w:rsidRPr="00560080" w:rsidRDefault="00EF75EF" w:rsidP="00561A34">
            <w:pPr>
              <w:jc w:val="center"/>
              <w:rPr>
                <w:b/>
                <w:sz w:val="20"/>
                <w:szCs w:val="20"/>
              </w:rPr>
            </w:pPr>
            <w:r w:rsidRPr="00712A1F">
              <w:rPr>
                <w:b/>
                <w:sz w:val="20"/>
                <w:szCs w:val="20"/>
              </w:rPr>
              <w:t>2</w:t>
            </w:r>
          </w:p>
        </w:tc>
      </w:tr>
    </w:tbl>
    <w:p w:rsidR="00561A34" w:rsidRDefault="00561A34" w:rsidP="00561A3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Итоги ЕГЭ 201</w:t>
      </w:r>
      <w:r w:rsidR="00EF75E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г.</w:t>
      </w:r>
    </w:p>
    <w:tbl>
      <w:tblPr>
        <w:tblW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344"/>
        <w:gridCol w:w="725"/>
        <w:gridCol w:w="1634"/>
        <w:gridCol w:w="1418"/>
      </w:tblGrid>
      <w:tr w:rsidR="00561A34" w:rsidTr="00561A34">
        <w:tc>
          <w:tcPr>
            <w:tcW w:w="1016" w:type="dxa"/>
            <w:vMerge w:val="restart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ОУ</w:t>
            </w:r>
          </w:p>
        </w:tc>
        <w:tc>
          <w:tcPr>
            <w:tcW w:w="1344" w:type="dxa"/>
            <w:vMerge w:val="restart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всего</w:t>
            </w:r>
          </w:p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выпускников</w:t>
            </w:r>
          </w:p>
        </w:tc>
        <w:tc>
          <w:tcPr>
            <w:tcW w:w="3777" w:type="dxa"/>
            <w:gridSpan w:val="3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Количество выпускников </w:t>
            </w:r>
            <w:r>
              <w:rPr>
                <w:sz w:val="20"/>
                <w:szCs w:val="20"/>
              </w:rPr>
              <w:t>11(12)</w:t>
            </w:r>
            <w:r w:rsidRPr="00A006BD">
              <w:rPr>
                <w:sz w:val="20"/>
                <w:szCs w:val="20"/>
              </w:rPr>
              <w:t xml:space="preserve"> классов,</w:t>
            </w:r>
          </w:p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получивших</w:t>
            </w:r>
          </w:p>
        </w:tc>
      </w:tr>
      <w:tr w:rsidR="00561A34" w:rsidTr="00561A34">
        <w:tc>
          <w:tcPr>
            <w:tcW w:w="1016" w:type="dxa"/>
            <w:vMerge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аттестат</w:t>
            </w:r>
          </w:p>
        </w:tc>
        <w:tc>
          <w:tcPr>
            <w:tcW w:w="1418" w:type="dxa"/>
            <w:vMerge w:val="restart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справку</w:t>
            </w:r>
          </w:p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об окончании школы</w:t>
            </w:r>
          </w:p>
        </w:tc>
      </w:tr>
      <w:tr w:rsidR="00561A34" w:rsidTr="00561A34">
        <w:tc>
          <w:tcPr>
            <w:tcW w:w="1016" w:type="dxa"/>
            <w:vMerge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всего</w:t>
            </w:r>
          </w:p>
        </w:tc>
        <w:tc>
          <w:tcPr>
            <w:tcW w:w="1634" w:type="dxa"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из них</w:t>
            </w:r>
          </w:p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особого образца</w:t>
            </w:r>
          </w:p>
        </w:tc>
        <w:tc>
          <w:tcPr>
            <w:tcW w:w="1418" w:type="dxa"/>
            <w:vMerge/>
            <w:vAlign w:val="center"/>
          </w:tcPr>
          <w:p w:rsidR="00561A34" w:rsidRPr="00A006BD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0080" w:rsidRPr="00A651E6" w:rsidTr="00561A34">
        <w:tc>
          <w:tcPr>
            <w:tcW w:w="1016" w:type="dxa"/>
            <w:vAlign w:val="center"/>
          </w:tcPr>
          <w:p w:rsidR="00560080" w:rsidRPr="00A006BD" w:rsidRDefault="00560080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№1</w:t>
            </w:r>
          </w:p>
        </w:tc>
        <w:tc>
          <w:tcPr>
            <w:tcW w:w="134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5" w:type="dxa"/>
            <w:vAlign w:val="center"/>
          </w:tcPr>
          <w:p w:rsidR="00560080" w:rsidRPr="00560080" w:rsidRDefault="00EF75EF" w:rsidP="00BF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34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  <w:r w:rsidRPr="0056008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0080" w:rsidTr="00561A34">
        <w:tc>
          <w:tcPr>
            <w:tcW w:w="1016" w:type="dxa"/>
            <w:vAlign w:val="center"/>
          </w:tcPr>
          <w:p w:rsidR="00560080" w:rsidRPr="00A006BD" w:rsidRDefault="00560080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№2</w:t>
            </w:r>
          </w:p>
        </w:tc>
        <w:tc>
          <w:tcPr>
            <w:tcW w:w="1344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  <w:r w:rsidRPr="00560080">
              <w:rPr>
                <w:sz w:val="20"/>
                <w:szCs w:val="20"/>
              </w:rPr>
              <w:t>4</w:t>
            </w:r>
            <w:r w:rsidR="00EF75EF"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vAlign w:val="center"/>
          </w:tcPr>
          <w:p w:rsidR="00560080" w:rsidRPr="00560080" w:rsidRDefault="00EF75EF" w:rsidP="00BF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3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0080" w:rsidTr="00561A34">
        <w:tc>
          <w:tcPr>
            <w:tcW w:w="1016" w:type="dxa"/>
            <w:vAlign w:val="center"/>
          </w:tcPr>
          <w:p w:rsidR="00560080" w:rsidRPr="00A006BD" w:rsidRDefault="00560080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№3</w:t>
            </w:r>
          </w:p>
        </w:tc>
        <w:tc>
          <w:tcPr>
            <w:tcW w:w="134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5" w:type="dxa"/>
            <w:vAlign w:val="center"/>
          </w:tcPr>
          <w:p w:rsidR="00560080" w:rsidRPr="00560080" w:rsidRDefault="00EF75EF" w:rsidP="00BF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34" w:type="dxa"/>
            <w:vAlign w:val="center"/>
          </w:tcPr>
          <w:p w:rsidR="00EF75EF" w:rsidRPr="00560080" w:rsidRDefault="00EF75EF" w:rsidP="00EF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0080" w:rsidTr="00561A34">
        <w:tc>
          <w:tcPr>
            <w:tcW w:w="1016" w:type="dxa"/>
            <w:vAlign w:val="center"/>
          </w:tcPr>
          <w:p w:rsidR="00560080" w:rsidRPr="00A006BD" w:rsidRDefault="00560080" w:rsidP="00561A34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№9</w:t>
            </w:r>
          </w:p>
        </w:tc>
        <w:tc>
          <w:tcPr>
            <w:tcW w:w="134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5" w:type="dxa"/>
            <w:vAlign w:val="center"/>
          </w:tcPr>
          <w:p w:rsidR="00560080" w:rsidRPr="00560080" w:rsidRDefault="00EF75EF" w:rsidP="00BF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3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</w:p>
        </w:tc>
      </w:tr>
      <w:tr w:rsidR="00560080" w:rsidTr="00561A34">
        <w:tc>
          <w:tcPr>
            <w:tcW w:w="1016" w:type="dxa"/>
            <w:vAlign w:val="center"/>
          </w:tcPr>
          <w:p w:rsidR="00560080" w:rsidRPr="00A006BD" w:rsidRDefault="00560080" w:rsidP="0056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УКП</w:t>
            </w:r>
          </w:p>
        </w:tc>
        <w:tc>
          <w:tcPr>
            <w:tcW w:w="1344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vAlign w:val="center"/>
          </w:tcPr>
          <w:p w:rsidR="00560080" w:rsidRPr="00560080" w:rsidRDefault="00EF75EF" w:rsidP="00BF0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4" w:type="dxa"/>
            <w:vAlign w:val="center"/>
          </w:tcPr>
          <w:p w:rsidR="00560080" w:rsidRPr="00560080" w:rsidRDefault="00560080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080" w:rsidRPr="00560080" w:rsidRDefault="00EF75EF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A34" w:rsidTr="00561A34">
        <w:tc>
          <w:tcPr>
            <w:tcW w:w="1016" w:type="dxa"/>
            <w:vAlign w:val="center"/>
          </w:tcPr>
          <w:p w:rsidR="00561A34" w:rsidRPr="00A006BD" w:rsidRDefault="00561A34" w:rsidP="00561A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A006BD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44" w:type="dxa"/>
            <w:vAlign w:val="center"/>
          </w:tcPr>
          <w:p w:rsidR="00561A34" w:rsidRPr="00560080" w:rsidRDefault="00561A34" w:rsidP="00010057">
            <w:pPr>
              <w:jc w:val="center"/>
              <w:rPr>
                <w:b/>
                <w:sz w:val="20"/>
                <w:szCs w:val="20"/>
              </w:rPr>
            </w:pPr>
            <w:r w:rsidRPr="00560080">
              <w:rPr>
                <w:b/>
                <w:sz w:val="20"/>
                <w:szCs w:val="20"/>
              </w:rPr>
              <w:t>1</w:t>
            </w:r>
            <w:r w:rsidR="00EF75E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5" w:type="dxa"/>
            <w:vAlign w:val="center"/>
          </w:tcPr>
          <w:p w:rsidR="00561A34" w:rsidRPr="00560080" w:rsidRDefault="00560080" w:rsidP="002200D0">
            <w:pPr>
              <w:jc w:val="center"/>
              <w:rPr>
                <w:b/>
                <w:sz w:val="20"/>
                <w:szCs w:val="20"/>
              </w:rPr>
            </w:pPr>
            <w:r w:rsidRPr="00560080">
              <w:rPr>
                <w:b/>
                <w:sz w:val="20"/>
                <w:szCs w:val="20"/>
              </w:rPr>
              <w:t>1</w:t>
            </w:r>
            <w:r w:rsidR="00EF75E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34" w:type="dxa"/>
            <w:vAlign w:val="center"/>
          </w:tcPr>
          <w:p w:rsidR="00561A34" w:rsidRPr="00560080" w:rsidRDefault="00560080" w:rsidP="00561A34">
            <w:pPr>
              <w:jc w:val="center"/>
              <w:rPr>
                <w:b/>
                <w:sz w:val="20"/>
                <w:szCs w:val="20"/>
              </w:rPr>
            </w:pPr>
            <w:r w:rsidRPr="00560080">
              <w:rPr>
                <w:b/>
                <w:sz w:val="20"/>
                <w:szCs w:val="20"/>
              </w:rPr>
              <w:t>1</w:t>
            </w:r>
            <w:r w:rsidR="00EF75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1A34" w:rsidRPr="00560080" w:rsidRDefault="00EF75EF" w:rsidP="00561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561A34" w:rsidRDefault="00561A34" w:rsidP="00561A34">
      <w:pPr>
        <w:ind w:left="360"/>
        <w:rPr>
          <w:b/>
          <w:bCs/>
          <w:sz w:val="22"/>
          <w:szCs w:val="22"/>
          <w:highlight w:val="yellow"/>
        </w:rPr>
      </w:pPr>
    </w:p>
    <w:p w:rsidR="00C75AEB" w:rsidRDefault="00561A34" w:rsidP="00561A34">
      <w:pPr>
        <w:ind w:left="360"/>
        <w:rPr>
          <w:b/>
          <w:bCs/>
          <w:sz w:val="22"/>
          <w:szCs w:val="22"/>
        </w:rPr>
      </w:pPr>
      <w:r w:rsidRPr="00561A34">
        <w:rPr>
          <w:b/>
          <w:bCs/>
          <w:sz w:val="22"/>
          <w:szCs w:val="22"/>
        </w:rPr>
        <w:t>Итоги 201</w:t>
      </w:r>
      <w:r w:rsidR="00EF75EF">
        <w:rPr>
          <w:b/>
          <w:bCs/>
          <w:sz w:val="22"/>
          <w:szCs w:val="22"/>
        </w:rPr>
        <w:t>8</w:t>
      </w:r>
      <w:r w:rsidRPr="00561A34">
        <w:rPr>
          <w:b/>
          <w:bCs/>
          <w:sz w:val="22"/>
          <w:szCs w:val="22"/>
        </w:rPr>
        <w:t>-201</w:t>
      </w:r>
      <w:r w:rsidR="00010057">
        <w:rPr>
          <w:b/>
          <w:bCs/>
          <w:sz w:val="22"/>
          <w:szCs w:val="22"/>
        </w:rPr>
        <w:t>8</w:t>
      </w:r>
      <w:r w:rsidRPr="00561A34">
        <w:rPr>
          <w:b/>
          <w:bCs/>
          <w:sz w:val="22"/>
          <w:szCs w:val="22"/>
        </w:rPr>
        <w:t xml:space="preserve"> учебного года</w:t>
      </w:r>
      <w:r w:rsidR="002200D0">
        <w:rPr>
          <w:b/>
          <w:bCs/>
          <w:sz w:val="22"/>
          <w:szCs w:val="22"/>
        </w:rPr>
        <w:t xml:space="preserve"> </w:t>
      </w:r>
    </w:p>
    <w:p w:rsidR="00561A34" w:rsidRPr="00561A34" w:rsidRDefault="002200D0" w:rsidP="00561A34">
      <w:pPr>
        <w:ind w:left="36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(с учетом дополнительного периода)</w:t>
      </w:r>
      <w:r w:rsidR="00561A34" w:rsidRPr="00561A34">
        <w:rPr>
          <w:b/>
          <w:bCs/>
          <w:sz w:val="22"/>
          <w:szCs w:val="22"/>
        </w:rPr>
        <w:br/>
        <w:t>Результаты итоговой аттестации выпускников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27"/>
        <w:gridCol w:w="1380"/>
        <w:gridCol w:w="937"/>
        <w:gridCol w:w="1277"/>
        <w:gridCol w:w="849"/>
      </w:tblGrid>
      <w:tr w:rsidR="00561A34" w:rsidRPr="00561A34" w:rsidTr="00561A34">
        <w:tc>
          <w:tcPr>
            <w:tcW w:w="2093" w:type="dxa"/>
            <w:vMerge w:val="restart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 xml:space="preserve">Выпускники </w:t>
            </w:r>
          </w:p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 xml:space="preserve">образовательных учреждений, </w:t>
            </w:r>
          </w:p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proofErr w:type="gramStart"/>
            <w:r w:rsidRPr="00561A34">
              <w:rPr>
                <w:sz w:val="20"/>
                <w:szCs w:val="20"/>
              </w:rPr>
              <w:t>прошедшие</w:t>
            </w:r>
            <w:proofErr w:type="gramEnd"/>
            <w:r w:rsidRPr="00561A34">
              <w:rPr>
                <w:sz w:val="20"/>
                <w:szCs w:val="20"/>
              </w:rPr>
              <w:t xml:space="preserve"> </w:t>
            </w:r>
            <w:r w:rsidRPr="00561A34">
              <w:rPr>
                <w:sz w:val="20"/>
                <w:szCs w:val="20"/>
              </w:rPr>
              <w:br/>
              <w:t xml:space="preserve">обучение по </w:t>
            </w:r>
            <w:r w:rsidRPr="00561A34">
              <w:rPr>
                <w:sz w:val="20"/>
                <w:szCs w:val="20"/>
              </w:rPr>
              <w:br/>
              <w:t>программам:</w:t>
            </w:r>
          </w:p>
        </w:tc>
        <w:tc>
          <w:tcPr>
            <w:tcW w:w="1227" w:type="dxa"/>
            <w:vMerge w:val="restart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Всего</w:t>
            </w:r>
          </w:p>
          <w:p w:rsidR="00561A34" w:rsidRPr="00561A34" w:rsidRDefault="00561A34" w:rsidP="00E16C85">
            <w:pPr>
              <w:jc w:val="center"/>
              <w:rPr>
                <w:sz w:val="20"/>
                <w:szCs w:val="20"/>
              </w:rPr>
            </w:pPr>
            <w:proofErr w:type="gramStart"/>
            <w:r w:rsidRPr="00561A34">
              <w:rPr>
                <w:sz w:val="20"/>
                <w:szCs w:val="20"/>
              </w:rPr>
              <w:t>на конец</w:t>
            </w:r>
            <w:proofErr w:type="gramEnd"/>
            <w:r w:rsidRPr="00561A34">
              <w:rPr>
                <w:sz w:val="20"/>
                <w:szCs w:val="20"/>
              </w:rPr>
              <w:t xml:space="preserve"> 201</w:t>
            </w:r>
            <w:r w:rsidR="00E16C85">
              <w:rPr>
                <w:sz w:val="20"/>
                <w:szCs w:val="20"/>
              </w:rPr>
              <w:t>8</w:t>
            </w:r>
            <w:r w:rsidRPr="00561A34">
              <w:rPr>
                <w:sz w:val="20"/>
                <w:szCs w:val="20"/>
              </w:rPr>
              <w:t>-201</w:t>
            </w:r>
            <w:r w:rsidR="00E16C85">
              <w:rPr>
                <w:sz w:val="20"/>
                <w:szCs w:val="20"/>
              </w:rPr>
              <w:t>9</w:t>
            </w:r>
            <w:r w:rsidRPr="00561A34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4443" w:type="dxa"/>
            <w:gridSpan w:val="4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 xml:space="preserve">В том числе получили документ </w:t>
            </w:r>
          </w:p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государственного образца об образовании</w:t>
            </w:r>
          </w:p>
        </w:tc>
      </w:tr>
      <w:tr w:rsidR="00561A34" w:rsidRPr="00561A34" w:rsidTr="00561A34">
        <w:tc>
          <w:tcPr>
            <w:tcW w:w="2093" w:type="dxa"/>
            <w:vMerge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в т.ч. особого образца</w:t>
            </w:r>
          </w:p>
        </w:tc>
      </w:tr>
      <w:tr w:rsidR="00561A34" w:rsidRPr="00561A34" w:rsidTr="00561A34">
        <w:tc>
          <w:tcPr>
            <w:tcW w:w="2093" w:type="dxa"/>
            <w:vMerge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количество</w:t>
            </w:r>
          </w:p>
        </w:tc>
        <w:tc>
          <w:tcPr>
            <w:tcW w:w="937" w:type="dxa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количество</w:t>
            </w:r>
          </w:p>
        </w:tc>
        <w:tc>
          <w:tcPr>
            <w:tcW w:w="849" w:type="dxa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%</w:t>
            </w:r>
          </w:p>
        </w:tc>
      </w:tr>
      <w:tr w:rsidR="00561A34" w:rsidRPr="00561A34" w:rsidTr="00561A34">
        <w:tc>
          <w:tcPr>
            <w:tcW w:w="2093" w:type="dxa"/>
            <w:vAlign w:val="center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Основного общего образования (9 </w:t>
            </w:r>
            <w:proofErr w:type="spellStart"/>
            <w:r w:rsidRPr="00561A34">
              <w:rPr>
                <w:sz w:val="20"/>
                <w:szCs w:val="20"/>
              </w:rPr>
              <w:t>кл</w:t>
            </w:r>
            <w:proofErr w:type="spellEnd"/>
            <w:r w:rsidRPr="00561A34">
              <w:rPr>
                <w:sz w:val="20"/>
                <w:szCs w:val="20"/>
              </w:rPr>
              <w:t>.)</w:t>
            </w:r>
          </w:p>
        </w:tc>
        <w:tc>
          <w:tcPr>
            <w:tcW w:w="1227" w:type="dxa"/>
            <w:vAlign w:val="center"/>
          </w:tcPr>
          <w:p w:rsidR="00561A34" w:rsidRPr="00EA0812" w:rsidRDefault="00010057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1</w:t>
            </w:r>
            <w:r w:rsidR="00E16C85">
              <w:rPr>
                <w:sz w:val="20"/>
                <w:szCs w:val="20"/>
              </w:rPr>
              <w:t>86</w:t>
            </w:r>
          </w:p>
        </w:tc>
        <w:tc>
          <w:tcPr>
            <w:tcW w:w="1380" w:type="dxa"/>
            <w:vAlign w:val="center"/>
          </w:tcPr>
          <w:p w:rsidR="00561A34" w:rsidRPr="00712A1F" w:rsidRDefault="00EA0812" w:rsidP="00444D8A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1</w:t>
            </w:r>
            <w:r w:rsidR="00E16C85" w:rsidRPr="00712A1F">
              <w:rPr>
                <w:sz w:val="20"/>
                <w:szCs w:val="20"/>
              </w:rPr>
              <w:t>8</w:t>
            </w:r>
            <w:r w:rsidR="00712A1F" w:rsidRPr="00712A1F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vAlign w:val="center"/>
          </w:tcPr>
          <w:p w:rsidR="00561A34" w:rsidRPr="00EA0812" w:rsidRDefault="00C75AEB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77" w:type="dxa"/>
            <w:vAlign w:val="center"/>
          </w:tcPr>
          <w:p w:rsidR="00561A34" w:rsidRPr="00EA0812" w:rsidRDefault="00444D8A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1</w:t>
            </w:r>
            <w:r w:rsidR="0091347C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561A34" w:rsidRPr="00EA0812" w:rsidRDefault="00E16C85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561A34" w:rsidRPr="00561A34" w:rsidTr="00561A34">
        <w:tc>
          <w:tcPr>
            <w:tcW w:w="2093" w:type="dxa"/>
            <w:vAlign w:val="center"/>
          </w:tcPr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Среднего общего образования</w:t>
            </w:r>
          </w:p>
          <w:p w:rsidR="00561A34" w:rsidRPr="00561A34" w:rsidRDefault="00561A34" w:rsidP="00561A34">
            <w:pPr>
              <w:jc w:val="center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 xml:space="preserve">(11,12  </w:t>
            </w:r>
            <w:proofErr w:type="spellStart"/>
            <w:r w:rsidRPr="00561A34">
              <w:rPr>
                <w:sz w:val="20"/>
                <w:szCs w:val="20"/>
              </w:rPr>
              <w:t>кл</w:t>
            </w:r>
            <w:proofErr w:type="spellEnd"/>
            <w:r w:rsidRPr="00561A34">
              <w:rPr>
                <w:sz w:val="20"/>
                <w:szCs w:val="20"/>
              </w:rPr>
              <w:t>.)</w:t>
            </w:r>
          </w:p>
        </w:tc>
        <w:tc>
          <w:tcPr>
            <w:tcW w:w="1227" w:type="dxa"/>
            <w:vAlign w:val="center"/>
          </w:tcPr>
          <w:p w:rsidR="00561A34" w:rsidRPr="00EA0812" w:rsidRDefault="00E16C85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10057" w:rsidRPr="00EA0812">
              <w:rPr>
                <w:sz w:val="20"/>
                <w:szCs w:val="20"/>
              </w:rPr>
              <w:t>0</w:t>
            </w:r>
          </w:p>
          <w:p w:rsidR="00561A34" w:rsidRPr="00EA0812" w:rsidRDefault="00561A34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+</w:t>
            </w:r>
          </w:p>
          <w:p w:rsidR="00561A34" w:rsidRPr="00EA0812" w:rsidRDefault="00E16C85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00D0">
              <w:rPr>
                <w:sz w:val="20"/>
                <w:szCs w:val="20"/>
              </w:rPr>
              <w:t xml:space="preserve"> </w:t>
            </w:r>
            <w:r w:rsidR="00561A34" w:rsidRPr="00EA0812">
              <w:rPr>
                <w:sz w:val="20"/>
                <w:szCs w:val="20"/>
              </w:rPr>
              <w:t>(УКП)</w:t>
            </w:r>
          </w:p>
        </w:tc>
        <w:tc>
          <w:tcPr>
            <w:tcW w:w="1380" w:type="dxa"/>
            <w:vAlign w:val="center"/>
          </w:tcPr>
          <w:p w:rsidR="00561A34" w:rsidRPr="00712A1F" w:rsidRDefault="00E16C85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12</w:t>
            </w:r>
            <w:r w:rsidR="002200D0" w:rsidRPr="00712A1F">
              <w:rPr>
                <w:sz w:val="20"/>
                <w:szCs w:val="20"/>
              </w:rPr>
              <w:t>0</w:t>
            </w:r>
          </w:p>
          <w:p w:rsidR="00561A34" w:rsidRPr="00712A1F" w:rsidRDefault="00561A34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+</w:t>
            </w:r>
          </w:p>
          <w:p w:rsidR="00561A34" w:rsidRPr="00712A1F" w:rsidRDefault="00E16C85" w:rsidP="00561A34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4</w:t>
            </w:r>
            <w:r w:rsidR="002200D0" w:rsidRPr="00712A1F">
              <w:rPr>
                <w:sz w:val="20"/>
                <w:szCs w:val="20"/>
              </w:rPr>
              <w:t xml:space="preserve"> </w:t>
            </w:r>
            <w:r w:rsidR="00561A34" w:rsidRPr="00712A1F">
              <w:rPr>
                <w:sz w:val="20"/>
                <w:szCs w:val="20"/>
              </w:rPr>
              <w:t>(УКП)</w:t>
            </w:r>
          </w:p>
        </w:tc>
        <w:tc>
          <w:tcPr>
            <w:tcW w:w="937" w:type="dxa"/>
            <w:vAlign w:val="center"/>
          </w:tcPr>
          <w:p w:rsidR="00561A34" w:rsidRPr="00EA0812" w:rsidRDefault="00E16C85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277" w:type="dxa"/>
            <w:vAlign w:val="center"/>
          </w:tcPr>
          <w:p w:rsidR="00561A34" w:rsidRPr="00EA0812" w:rsidRDefault="00444D8A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1</w:t>
            </w:r>
            <w:r w:rsidR="00E16C85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561A34" w:rsidRPr="00EA0812" w:rsidRDefault="00E16C85" w:rsidP="0056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561A34" w:rsidRPr="00561A34" w:rsidTr="00561A34">
        <w:tc>
          <w:tcPr>
            <w:tcW w:w="2093" w:type="dxa"/>
            <w:vAlign w:val="center"/>
          </w:tcPr>
          <w:p w:rsidR="00561A34" w:rsidRPr="00561A34" w:rsidRDefault="00561A34" w:rsidP="00561A34">
            <w:pPr>
              <w:jc w:val="right"/>
              <w:rPr>
                <w:sz w:val="20"/>
                <w:szCs w:val="20"/>
              </w:rPr>
            </w:pPr>
            <w:r w:rsidRPr="00561A34">
              <w:rPr>
                <w:sz w:val="20"/>
                <w:szCs w:val="20"/>
              </w:rPr>
              <w:t>ИТОГО</w:t>
            </w:r>
          </w:p>
        </w:tc>
        <w:tc>
          <w:tcPr>
            <w:tcW w:w="1227" w:type="dxa"/>
            <w:vAlign w:val="center"/>
          </w:tcPr>
          <w:p w:rsidR="00561A34" w:rsidRPr="00EA0812" w:rsidRDefault="00EA0812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3</w:t>
            </w:r>
            <w:r w:rsidR="00E16C85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vAlign w:val="center"/>
          </w:tcPr>
          <w:p w:rsidR="00561A34" w:rsidRPr="00712A1F" w:rsidRDefault="00EA0812" w:rsidP="00712A1F">
            <w:pPr>
              <w:jc w:val="center"/>
              <w:rPr>
                <w:sz w:val="20"/>
                <w:szCs w:val="20"/>
              </w:rPr>
            </w:pPr>
            <w:r w:rsidRPr="00712A1F">
              <w:rPr>
                <w:sz w:val="20"/>
                <w:szCs w:val="20"/>
              </w:rPr>
              <w:t>30</w:t>
            </w:r>
            <w:r w:rsidR="00712A1F" w:rsidRPr="00712A1F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vAlign w:val="center"/>
          </w:tcPr>
          <w:p w:rsidR="00561A34" w:rsidRPr="00EA0812" w:rsidRDefault="00C75AEB" w:rsidP="008A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77" w:type="dxa"/>
            <w:vAlign w:val="center"/>
          </w:tcPr>
          <w:p w:rsidR="00561A34" w:rsidRPr="00EA0812" w:rsidRDefault="00EA0812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2</w:t>
            </w:r>
            <w:r w:rsidR="00E16C85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561A34" w:rsidRPr="00EA0812" w:rsidRDefault="00444D8A" w:rsidP="00561A34">
            <w:pPr>
              <w:jc w:val="center"/>
              <w:rPr>
                <w:sz w:val="20"/>
                <w:szCs w:val="20"/>
              </w:rPr>
            </w:pPr>
            <w:r w:rsidRPr="00EA0812">
              <w:rPr>
                <w:sz w:val="20"/>
                <w:szCs w:val="20"/>
              </w:rPr>
              <w:t>8,</w:t>
            </w:r>
            <w:r w:rsidR="00EA0812" w:rsidRPr="00EA0812">
              <w:rPr>
                <w:sz w:val="20"/>
                <w:szCs w:val="20"/>
              </w:rPr>
              <w:t>7</w:t>
            </w:r>
          </w:p>
        </w:tc>
      </w:tr>
    </w:tbl>
    <w:p w:rsidR="008135A8" w:rsidRDefault="008135A8">
      <w:pPr>
        <w:rPr>
          <w:b/>
          <w:bCs/>
          <w:sz w:val="22"/>
          <w:szCs w:val="22"/>
          <w:highlight w:val="yellow"/>
        </w:rPr>
      </w:pPr>
    </w:p>
    <w:p w:rsidR="00B84916" w:rsidRDefault="00B84916" w:rsidP="00B84916">
      <w:pPr>
        <w:ind w:left="284"/>
        <w:rPr>
          <w:b/>
          <w:sz w:val="22"/>
          <w:szCs w:val="22"/>
        </w:rPr>
      </w:pPr>
      <w:r w:rsidRPr="00D03401">
        <w:rPr>
          <w:b/>
          <w:sz w:val="22"/>
          <w:szCs w:val="22"/>
        </w:rPr>
        <w:t xml:space="preserve">Информация о </w:t>
      </w:r>
      <w:r>
        <w:rPr>
          <w:b/>
          <w:sz w:val="22"/>
          <w:szCs w:val="22"/>
        </w:rPr>
        <w:t>результатах</w:t>
      </w:r>
      <w:r w:rsidRPr="00D03401">
        <w:rPr>
          <w:b/>
          <w:sz w:val="22"/>
          <w:szCs w:val="22"/>
        </w:rPr>
        <w:t xml:space="preserve"> </w:t>
      </w:r>
    </w:p>
    <w:p w:rsidR="00B84916" w:rsidRPr="002C70B1" w:rsidRDefault="00B84916" w:rsidP="00B84916">
      <w:pPr>
        <w:ind w:left="284"/>
        <w:rPr>
          <w:b/>
          <w:sz w:val="22"/>
          <w:szCs w:val="22"/>
        </w:rPr>
      </w:pPr>
      <w:r w:rsidRPr="00D03401">
        <w:rPr>
          <w:b/>
          <w:sz w:val="22"/>
          <w:szCs w:val="22"/>
        </w:rPr>
        <w:t>итоговой аттестации</w:t>
      </w:r>
      <w:r w:rsidRPr="005913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11(12)-</w:t>
      </w:r>
      <w:proofErr w:type="spellStart"/>
      <w:r>
        <w:rPr>
          <w:b/>
          <w:sz w:val="22"/>
          <w:szCs w:val="22"/>
        </w:rPr>
        <w:t>классников</w:t>
      </w:r>
      <w:proofErr w:type="spellEnd"/>
      <w:r>
        <w:rPr>
          <w:b/>
          <w:sz w:val="22"/>
          <w:szCs w:val="22"/>
        </w:rPr>
        <w:t xml:space="preserve"> (с учетом пересдачи)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3907"/>
        <w:gridCol w:w="2259"/>
      </w:tblGrid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ОУ</w:t>
            </w:r>
          </w:p>
        </w:tc>
        <w:tc>
          <w:tcPr>
            <w:tcW w:w="6200" w:type="dxa"/>
            <w:gridSpan w:val="2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Количество выпускников 11(12) </w:t>
            </w:r>
            <w:proofErr w:type="spellStart"/>
            <w:r w:rsidRPr="00A006BD">
              <w:rPr>
                <w:sz w:val="20"/>
                <w:szCs w:val="20"/>
              </w:rPr>
              <w:t>кл</w:t>
            </w:r>
            <w:proofErr w:type="spellEnd"/>
            <w:r w:rsidRPr="00A006BD">
              <w:rPr>
                <w:sz w:val="20"/>
                <w:szCs w:val="20"/>
              </w:rPr>
              <w:t>.,</w:t>
            </w:r>
          </w:p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  <w:proofErr w:type="gramStart"/>
            <w:r w:rsidRPr="00A006BD">
              <w:rPr>
                <w:sz w:val="20"/>
                <w:szCs w:val="20"/>
              </w:rPr>
              <w:t>получивших</w:t>
            </w:r>
            <w:proofErr w:type="gramEnd"/>
            <w:r w:rsidRPr="00A006BD">
              <w:rPr>
                <w:sz w:val="20"/>
                <w:szCs w:val="20"/>
              </w:rPr>
              <w:t xml:space="preserve"> справку об окончании школы</w:t>
            </w: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явились на</w:t>
            </w:r>
            <w:r w:rsidRPr="00A006BD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226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по результатам ЕГЭ</w:t>
            </w: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шк.№1</w:t>
            </w:r>
          </w:p>
        </w:tc>
        <w:tc>
          <w:tcPr>
            <w:tcW w:w="3932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шк.№2</w:t>
            </w:r>
          </w:p>
        </w:tc>
        <w:tc>
          <w:tcPr>
            <w:tcW w:w="3932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шк.</w:t>
            </w:r>
            <w:r w:rsidRPr="00A006B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шк.№9</w:t>
            </w:r>
          </w:p>
        </w:tc>
        <w:tc>
          <w:tcPr>
            <w:tcW w:w="3932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4916" w:rsidRPr="00A006BD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</w:tr>
      <w:tr w:rsidR="00B84916" w:rsidRPr="00DB3B70" w:rsidTr="001B51E4">
        <w:tc>
          <w:tcPr>
            <w:tcW w:w="888" w:type="dxa"/>
            <w:vAlign w:val="center"/>
          </w:tcPr>
          <w:p w:rsidR="00B84916" w:rsidRPr="00A006BD" w:rsidRDefault="00B84916" w:rsidP="001B51E4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УКП </w:t>
            </w:r>
          </w:p>
        </w:tc>
        <w:tc>
          <w:tcPr>
            <w:tcW w:w="3932" w:type="dxa"/>
            <w:vAlign w:val="center"/>
          </w:tcPr>
          <w:p w:rsidR="00B84916" w:rsidRPr="00FC082E" w:rsidRDefault="00B84916" w:rsidP="001B5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C082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Пешкова</w:t>
            </w:r>
            <w:r w:rsidRPr="00FC082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B84916" w:rsidRPr="00FC082E" w:rsidRDefault="00B84916" w:rsidP="001B51E4">
            <w:pPr>
              <w:jc w:val="center"/>
              <w:rPr>
                <w:sz w:val="20"/>
                <w:szCs w:val="20"/>
              </w:rPr>
            </w:pPr>
          </w:p>
        </w:tc>
      </w:tr>
      <w:tr w:rsidR="00B84916" w:rsidRPr="00DB3B70" w:rsidTr="001B51E4">
        <w:trPr>
          <w:trHeight w:hRule="exact" w:val="284"/>
        </w:trPr>
        <w:tc>
          <w:tcPr>
            <w:tcW w:w="888" w:type="dxa"/>
            <w:vAlign w:val="center"/>
          </w:tcPr>
          <w:p w:rsidR="00B84916" w:rsidRPr="00A006BD" w:rsidRDefault="00B84916" w:rsidP="001B51E4">
            <w:pPr>
              <w:jc w:val="right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всего</w:t>
            </w:r>
          </w:p>
        </w:tc>
        <w:tc>
          <w:tcPr>
            <w:tcW w:w="3932" w:type="dxa"/>
            <w:vAlign w:val="center"/>
          </w:tcPr>
          <w:p w:rsidR="00B84916" w:rsidRPr="009F70BE" w:rsidRDefault="00B84916" w:rsidP="001B51E4">
            <w:pPr>
              <w:jc w:val="center"/>
              <w:rPr>
                <w:b/>
                <w:sz w:val="20"/>
                <w:szCs w:val="20"/>
              </w:rPr>
            </w:pPr>
            <w:r w:rsidRPr="009F70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84916" w:rsidRPr="009F70BE" w:rsidRDefault="00B84916" w:rsidP="001B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4916" w:rsidRPr="00DB3B70" w:rsidTr="001B51E4">
        <w:trPr>
          <w:trHeight w:hRule="exact" w:val="284"/>
        </w:trPr>
        <w:tc>
          <w:tcPr>
            <w:tcW w:w="888" w:type="dxa"/>
            <w:vAlign w:val="center"/>
          </w:tcPr>
          <w:p w:rsidR="00B84916" w:rsidRPr="00A006BD" w:rsidRDefault="00B84916" w:rsidP="001B51E4">
            <w:pPr>
              <w:jc w:val="right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ИТОГО</w:t>
            </w:r>
          </w:p>
        </w:tc>
        <w:tc>
          <w:tcPr>
            <w:tcW w:w="6200" w:type="dxa"/>
            <w:gridSpan w:val="2"/>
            <w:vAlign w:val="center"/>
          </w:tcPr>
          <w:p w:rsidR="00B84916" w:rsidRPr="00FC082E" w:rsidRDefault="00B84916" w:rsidP="001B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C082E">
              <w:rPr>
                <w:b/>
                <w:sz w:val="20"/>
                <w:szCs w:val="20"/>
              </w:rPr>
              <w:t xml:space="preserve"> выпускник</w:t>
            </w:r>
          </w:p>
        </w:tc>
      </w:tr>
    </w:tbl>
    <w:p w:rsidR="00B84916" w:rsidRDefault="00B84916" w:rsidP="00B84916">
      <w:pPr>
        <w:rPr>
          <w:b/>
        </w:rPr>
      </w:pPr>
    </w:p>
    <w:p w:rsidR="00B84916" w:rsidRDefault="00B84916">
      <w:pPr>
        <w:rPr>
          <w:b/>
          <w:bCs/>
          <w:sz w:val="22"/>
          <w:szCs w:val="22"/>
          <w:highlight w:val="yellow"/>
        </w:rPr>
      </w:pPr>
    </w:p>
    <w:p w:rsidR="00C30958" w:rsidRDefault="00C30958" w:rsidP="008135A8">
      <w:pPr>
        <w:rPr>
          <w:b/>
          <w:bCs/>
          <w:sz w:val="22"/>
          <w:szCs w:val="22"/>
          <w:highlight w:val="yellow"/>
        </w:rPr>
      </w:pPr>
    </w:p>
    <w:p w:rsidR="00C30958" w:rsidRDefault="00C30958" w:rsidP="006641C2">
      <w:pPr>
        <w:rPr>
          <w:color w:val="FF0000"/>
          <w:sz w:val="22"/>
          <w:szCs w:val="22"/>
        </w:rPr>
      </w:pPr>
    </w:p>
    <w:p w:rsidR="00E228E2" w:rsidRDefault="00E228E2" w:rsidP="00962848">
      <w:pPr>
        <w:rPr>
          <w:sz w:val="22"/>
          <w:szCs w:val="22"/>
        </w:rPr>
      </w:pPr>
      <w:r w:rsidRPr="00DE1D27">
        <w:rPr>
          <w:b/>
          <w:bCs/>
          <w:color w:val="000000"/>
          <w:sz w:val="20"/>
          <w:szCs w:val="22"/>
        </w:rPr>
        <w:t xml:space="preserve">       </w:t>
      </w: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535113">
      <w:pPr>
        <w:rPr>
          <w:sz w:val="22"/>
          <w:szCs w:val="22"/>
        </w:rPr>
      </w:pPr>
    </w:p>
    <w:p w:rsidR="00E228E2" w:rsidRDefault="00E228E2" w:rsidP="000C68D5">
      <w:pPr>
        <w:ind w:left="1560"/>
        <w:rPr>
          <w:b/>
          <w:sz w:val="48"/>
          <w:szCs w:val="48"/>
        </w:rPr>
      </w:pPr>
      <w:r w:rsidRPr="007B47BD">
        <w:rPr>
          <w:b/>
          <w:sz w:val="48"/>
          <w:szCs w:val="48"/>
        </w:rPr>
        <w:t>Результаты</w:t>
      </w:r>
    </w:p>
    <w:p w:rsidR="00E228E2" w:rsidRPr="007B47BD" w:rsidRDefault="00E228E2" w:rsidP="000C68D5">
      <w:pPr>
        <w:ind w:left="1560"/>
        <w:rPr>
          <w:b/>
          <w:sz w:val="48"/>
          <w:szCs w:val="48"/>
        </w:rPr>
      </w:pPr>
      <w:r w:rsidRPr="007B47BD">
        <w:rPr>
          <w:b/>
          <w:sz w:val="48"/>
          <w:szCs w:val="48"/>
        </w:rPr>
        <w:t xml:space="preserve">итоговой аттестации           </w:t>
      </w:r>
      <w:r>
        <w:rPr>
          <w:b/>
          <w:sz w:val="48"/>
          <w:szCs w:val="48"/>
        </w:rPr>
        <w:t xml:space="preserve">  </w:t>
      </w:r>
      <w:r w:rsidRPr="007B47BD">
        <w:rPr>
          <w:b/>
          <w:sz w:val="48"/>
          <w:szCs w:val="48"/>
        </w:rPr>
        <w:t>выпускников</w:t>
      </w:r>
    </w:p>
    <w:p w:rsidR="00E228E2" w:rsidRDefault="00E228E2" w:rsidP="00535113">
      <w:pPr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(4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 xml:space="preserve">., 9кл., 11(12)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.)</w:t>
      </w: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535113">
      <w:pPr>
        <w:ind w:left="708" w:firstLine="708"/>
        <w:jc w:val="center"/>
        <w:rPr>
          <w:b/>
          <w:sz w:val="40"/>
          <w:szCs w:val="40"/>
        </w:rPr>
      </w:pPr>
    </w:p>
    <w:p w:rsidR="00E228E2" w:rsidRDefault="00E228E2" w:rsidP="00266702">
      <w:pPr>
        <w:rPr>
          <w:b/>
          <w:sz w:val="40"/>
          <w:szCs w:val="40"/>
        </w:rPr>
      </w:pPr>
    </w:p>
    <w:p w:rsidR="00A26087" w:rsidRDefault="00A26087">
      <w:pPr>
        <w:rPr>
          <w:b/>
          <w:sz w:val="22"/>
          <w:szCs w:val="22"/>
        </w:rPr>
      </w:pPr>
    </w:p>
    <w:p w:rsidR="00E228E2" w:rsidRPr="008941A3" w:rsidRDefault="00A26087" w:rsidP="00161830">
      <w:pPr>
        <w:ind w:firstLine="567"/>
        <w:rPr>
          <w:b/>
          <w:sz w:val="22"/>
          <w:szCs w:val="22"/>
        </w:rPr>
      </w:pPr>
      <w:r w:rsidRPr="008941A3">
        <w:rPr>
          <w:b/>
          <w:sz w:val="22"/>
          <w:szCs w:val="22"/>
        </w:rPr>
        <w:t>Качество выполнения ВП</w:t>
      </w:r>
      <w:r w:rsidR="00E228E2" w:rsidRPr="008941A3">
        <w:rPr>
          <w:b/>
          <w:sz w:val="22"/>
          <w:szCs w:val="22"/>
        </w:rPr>
        <w:t>Р в 4-х классах в 201</w:t>
      </w:r>
      <w:r w:rsidR="00E16C85">
        <w:rPr>
          <w:b/>
          <w:sz w:val="22"/>
          <w:szCs w:val="22"/>
        </w:rPr>
        <w:t>9</w:t>
      </w:r>
      <w:r w:rsidR="00E228E2" w:rsidRPr="008941A3">
        <w:rPr>
          <w:b/>
          <w:sz w:val="22"/>
          <w:szCs w:val="22"/>
        </w:rPr>
        <w:t xml:space="preserve"> году, %</w:t>
      </w:r>
    </w:p>
    <w:p w:rsidR="000400F4" w:rsidRPr="008941A3" w:rsidRDefault="000400F4" w:rsidP="00161830">
      <w:pPr>
        <w:ind w:firstLine="567"/>
        <w:rPr>
          <w:b/>
          <w:sz w:val="22"/>
          <w:szCs w:val="22"/>
        </w:rPr>
      </w:pPr>
      <w:r w:rsidRPr="008941A3">
        <w:rPr>
          <w:sz w:val="18"/>
          <w:szCs w:val="18"/>
        </w:rPr>
        <w:t>В ВПР для 4-х классов приняли участие 2</w:t>
      </w:r>
      <w:r w:rsidR="008941A3" w:rsidRPr="008941A3">
        <w:rPr>
          <w:sz w:val="18"/>
          <w:szCs w:val="18"/>
        </w:rPr>
        <w:t>23 выпускника</w:t>
      </w:r>
      <w:r w:rsidRPr="008941A3">
        <w:rPr>
          <w:sz w:val="18"/>
          <w:szCs w:val="18"/>
        </w:rPr>
        <w:t xml:space="preserve"> начальной школы.</w:t>
      </w:r>
    </w:p>
    <w:tbl>
      <w:tblPr>
        <w:tblW w:w="73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18"/>
        <w:gridCol w:w="1559"/>
        <w:gridCol w:w="1560"/>
        <w:gridCol w:w="1559"/>
      </w:tblGrid>
      <w:tr w:rsidR="00E228E2" w:rsidRPr="008941A3" w:rsidTr="00D70EE6">
        <w:tc>
          <w:tcPr>
            <w:tcW w:w="1384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E228E2" w:rsidRPr="008941A3" w:rsidRDefault="00E228E2" w:rsidP="003E6179">
            <w:pPr>
              <w:jc w:val="center"/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gridSpan w:val="2"/>
            <w:vAlign w:val="center"/>
          </w:tcPr>
          <w:p w:rsidR="00E228E2" w:rsidRPr="008941A3" w:rsidRDefault="00E228E2" w:rsidP="003E6179">
            <w:pPr>
              <w:jc w:val="center"/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математика</w:t>
            </w:r>
          </w:p>
        </w:tc>
      </w:tr>
      <w:tr w:rsidR="00E228E2" w:rsidRPr="008941A3" w:rsidTr="00D70EE6">
        <w:tc>
          <w:tcPr>
            <w:tcW w:w="1384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качество, %</w:t>
            </w:r>
          </w:p>
        </w:tc>
        <w:tc>
          <w:tcPr>
            <w:tcW w:w="1559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успешность, %</w:t>
            </w:r>
          </w:p>
        </w:tc>
        <w:tc>
          <w:tcPr>
            <w:tcW w:w="1560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качество, %</w:t>
            </w:r>
          </w:p>
        </w:tc>
        <w:tc>
          <w:tcPr>
            <w:tcW w:w="1559" w:type="dxa"/>
            <w:vAlign w:val="center"/>
          </w:tcPr>
          <w:p w:rsidR="00E228E2" w:rsidRPr="008941A3" w:rsidRDefault="00E228E2" w:rsidP="003E6179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успешность, %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шк.№1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76,4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97,1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73,5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97,1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шк.№2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60,6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93,9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76,9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шк.№3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47,3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93,2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68,9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97,3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шк.№7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76,7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96,7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86,7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96,7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шк.№9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82,1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234D8E">
            <w:pPr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ЕПГ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66,7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sz w:val="20"/>
                <w:szCs w:val="20"/>
              </w:rPr>
            </w:pPr>
            <w:r w:rsidRPr="00E16C85">
              <w:rPr>
                <w:sz w:val="20"/>
                <w:szCs w:val="20"/>
              </w:rPr>
              <w:t>100</w:t>
            </w:r>
          </w:p>
        </w:tc>
      </w:tr>
      <w:tr w:rsidR="00E16C85" w:rsidRPr="008941A3" w:rsidTr="00D70EE6">
        <w:tc>
          <w:tcPr>
            <w:tcW w:w="1384" w:type="dxa"/>
            <w:vAlign w:val="center"/>
          </w:tcPr>
          <w:p w:rsidR="00E16C85" w:rsidRPr="008941A3" w:rsidRDefault="00E16C85" w:rsidP="003E6179">
            <w:pPr>
              <w:jc w:val="right"/>
              <w:rPr>
                <w:sz w:val="20"/>
                <w:szCs w:val="20"/>
              </w:rPr>
            </w:pPr>
            <w:r w:rsidRPr="008941A3">
              <w:rPr>
                <w:sz w:val="20"/>
                <w:szCs w:val="20"/>
              </w:rPr>
              <w:t>город</w:t>
            </w:r>
          </w:p>
        </w:tc>
        <w:tc>
          <w:tcPr>
            <w:tcW w:w="1318" w:type="dxa"/>
            <w:vAlign w:val="center"/>
          </w:tcPr>
          <w:p w:rsidR="00E16C85" w:rsidRPr="00E16C85" w:rsidRDefault="00E16C85" w:rsidP="0029003A">
            <w:pPr>
              <w:jc w:val="center"/>
              <w:rPr>
                <w:b/>
                <w:sz w:val="20"/>
                <w:szCs w:val="20"/>
              </w:rPr>
            </w:pPr>
            <w:r w:rsidRPr="00E16C85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559" w:type="dxa"/>
            <w:vAlign w:val="center"/>
          </w:tcPr>
          <w:p w:rsidR="00E16C85" w:rsidRPr="00E16C85" w:rsidRDefault="00E16C85" w:rsidP="0029003A">
            <w:pPr>
              <w:jc w:val="center"/>
              <w:rPr>
                <w:b/>
                <w:sz w:val="20"/>
                <w:szCs w:val="20"/>
              </w:rPr>
            </w:pPr>
            <w:r w:rsidRPr="00E16C85">
              <w:rPr>
                <w:b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E16C85" w:rsidRPr="00E16C85" w:rsidRDefault="00E16C85" w:rsidP="0029003A">
            <w:pPr>
              <w:jc w:val="center"/>
              <w:rPr>
                <w:b/>
                <w:sz w:val="20"/>
                <w:szCs w:val="20"/>
              </w:rPr>
            </w:pPr>
            <w:r w:rsidRPr="00E16C85">
              <w:rPr>
                <w:b/>
                <w:sz w:val="20"/>
                <w:szCs w:val="20"/>
              </w:rPr>
              <w:t>77,6</w:t>
            </w:r>
          </w:p>
        </w:tc>
        <w:tc>
          <w:tcPr>
            <w:tcW w:w="1559" w:type="dxa"/>
            <w:vAlign w:val="center"/>
          </w:tcPr>
          <w:p w:rsidR="00E16C85" w:rsidRPr="00EC224A" w:rsidRDefault="00E16C85" w:rsidP="0029003A">
            <w:pPr>
              <w:jc w:val="center"/>
              <w:rPr>
                <w:b/>
              </w:rPr>
            </w:pPr>
            <w:r w:rsidRPr="00E16C85">
              <w:rPr>
                <w:b/>
                <w:sz w:val="20"/>
                <w:szCs w:val="20"/>
              </w:rPr>
              <w:t>98,4</w:t>
            </w:r>
          </w:p>
        </w:tc>
      </w:tr>
    </w:tbl>
    <w:p w:rsidR="00E228E2" w:rsidRPr="008941A3" w:rsidRDefault="00E228E2" w:rsidP="002C021B">
      <w:pPr>
        <w:ind w:firstLine="567"/>
        <w:rPr>
          <w:b/>
          <w:sz w:val="22"/>
          <w:szCs w:val="22"/>
        </w:rPr>
      </w:pPr>
    </w:p>
    <w:p w:rsidR="004F3D21" w:rsidRPr="008941A3" w:rsidRDefault="004F3D21" w:rsidP="004F3D21">
      <w:pPr>
        <w:ind w:firstLine="567"/>
        <w:rPr>
          <w:b/>
          <w:sz w:val="22"/>
          <w:szCs w:val="22"/>
        </w:rPr>
      </w:pPr>
      <w:r w:rsidRPr="008941A3">
        <w:rPr>
          <w:b/>
          <w:sz w:val="22"/>
          <w:szCs w:val="22"/>
        </w:rPr>
        <w:t xml:space="preserve">Динамика качества выполнения </w:t>
      </w:r>
      <w:r w:rsidR="00E56F35" w:rsidRPr="008941A3">
        <w:rPr>
          <w:b/>
          <w:sz w:val="22"/>
          <w:szCs w:val="22"/>
        </w:rPr>
        <w:t>ВП</w:t>
      </w:r>
      <w:r w:rsidRPr="008941A3">
        <w:rPr>
          <w:b/>
          <w:sz w:val="22"/>
          <w:szCs w:val="22"/>
        </w:rPr>
        <w:t>Р по математике, %</w:t>
      </w:r>
    </w:p>
    <w:p w:rsidR="004F3D21" w:rsidRPr="008941A3" w:rsidRDefault="00993463" w:rsidP="004F3D21">
      <w:pPr>
        <w:rPr>
          <w:b/>
          <w:sz w:val="22"/>
          <w:szCs w:val="22"/>
        </w:rPr>
      </w:pPr>
      <w:r w:rsidRPr="008941A3">
        <w:rPr>
          <w:b/>
          <w:noProof/>
        </w:rPr>
        <w:drawing>
          <wp:inline distT="0" distB="0" distL="0" distR="0">
            <wp:extent cx="4675367" cy="1868557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3D21" w:rsidRPr="008941A3" w:rsidRDefault="004F3D21" w:rsidP="004F3D21">
      <w:pPr>
        <w:rPr>
          <w:b/>
          <w:sz w:val="22"/>
          <w:szCs w:val="22"/>
        </w:rPr>
      </w:pPr>
    </w:p>
    <w:p w:rsidR="004F3D21" w:rsidRPr="008941A3" w:rsidRDefault="004F3D21" w:rsidP="004F3D21">
      <w:pPr>
        <w:ind w:firstLine="567"/>
        <w:rPr>
          <w:b/>
          <w:sz w:val="22"/>
          <w:szCs w:val="22"/>
        </w:rPr>
      </w:pPr>
    </w:p>
    <w:p w:rsidR="004F3D21" w:rsidRPr="008941A3" w:rsidRDefault="004F3D21" w:rsidP="004F3D21">
      <w:pPr>
        <w:ind w:firstLine="567"/>
        <w:rPr>
          <w:b/>
          <w:sz w:val="22"/>
          <w:szCs w:val="22"/>
        </w:rPr>
      </w:pPr>
      <w:r w:rsidRPr="008941A3">
        <w:rPr>
          <w:b/>
          <w:sz w:val="22"/>
          <w:szCs w:val="22"/>
        </w:rPr>
        <w:t>Динамика качества</w:t>
      </w:r>
      <w:r w:rsidR="00E56F35" w:rsidRPr="008941A3">
        <w:rPr>
          <w:b/>
          <w:sz w:val="22"/>
          <w:szCs w:val="22"/>
        </w:rPr>
        <w:t xml:space="preserve"> выполнения ВП</w:t>
      </w:r>
      <w:r w:rsidRPr="008941A3">
        <w:rPr>
          <w:b/>
          <w:sz w:val="22"/>
          <w:szCs w:val="22"/>
        </w:rPr>
        <w:t>Р по русскому языку, %</w:t>
      </w:r>
    </w:p>
    <w:p w:rsidR="004F3D21" w:rsidRDefault="008941A3" w:rsidP="004F3D21">
      <w:pPr>
        <w:rPr>
          <w:b/>
          <w:sz w:val="22"/>
          <w:szCs w:val="22"/>
        </w:rPr>
      </w:pPr>
      <w:r w:rsidRPr="008941A3">
        <w:rPr>
          <w:noProof/>
          <w:sz w:val="28"/>
          <w:szCs w:val="28"/>
        </w:rPr>
        <w:drawing>
          <wp:inline distT="0" distB="0" distL="0" distR="0">
            <wp:extent cx="4680585" cy="1913807"/>
            <wp:effectExtent l="0" t="0" r="5715" b="0"/>
            <wp:docPr id="67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3D21" w:rsidRDefault="004F3D21" w:rsidP="004F3D21">
      <w:pPr>
        <w:ind w:left="284"/>
        <w:rPr>
          <w:b/>
          <w:sz w:val="22"/>
          <w:szCs w:val="22"/>
        </w:rPr>
      </w:pPr>
    </w:p>
    <w:p w:rsidR="004F3D21" w:rsidRDefault="004F3D21" w:rsidP="002C021B">
      <w:pPr>
        <w:ind w:firstLine="567"/>
        <w:rPr>
          <w:b/>
          <w:sz w:val="22"/>
          <w:szCs w:val="22"/>
        </w:rPr>
      </w:pPr>
    </w:p>
    <w:p w:rsidR="000400F4" w:rsidRDefault="000400F4" w:rsidP="000400F4">
      <w:pPr>
        <w:ind w:left="1" w:firstLine="1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</w:t>
      </w:r>
    </w:p>
    <w:p w:rsidR="000400F4" w:rsidRDefault="00CA15C4" w:rsidP="000400F4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результаты КДР</w:t>
      </w:r>
      <w:r w:rsidR="000400F4">
        <w:rPr>
          <w:b/>
          <w:sz w:val="22"/>
          <w:szCs w:val="22"/>
        </w:rPr>
        <w:t xml:space="preserve"> по читательской грамотности</w:t>
      </w:r>
    </w:p>
    <w:p w:rsidR="000400F4" w:rsidRPr="00F46951" w:rsidRDefault="00F46951" w:rsidP="00F46951">
      <w:pPr>
        <w:ind w:left="2" w:firstLine="1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="000400F4" w:rsidRPr="00F46951">
        <w:rPr>
          <w:sz w:val="20"/>
          <w:szCs w:val="20"/>
        </w:rPr>
        <w:t>В диагностической работе по читательской грамотности для 4-х классов пр</w:t>
      </w:r>
      <w:r w:rsidR="000400F4" w:rsidRPr="00F46951">
        <w:rPr>
          <w:sz w:val="20"/>
          <w:szCs w:val="20"/>
        </w:rPr>
        <w:t>и</w:t>
      </w:r>
      <w:r w:rsidR="000400F4" w:rsidRPr="00F46951">
        <w:rPr>
          <w:sz w:val="20"/>
          <w:szCs w:val="20"/>
        </w:rPr>
        <w:t>няли участие 2</w:t>
      </w:r>
      <w:r w:rsidR="00E16C85">
        <w:rPr>
          <w:sz w:val="20"/>
          <w:szCs w:val="20"/>
        </w:rPr>
        <w:t>39</w:t>
      </w:r>
      <w:r w:rsidR="000400F4" w:rsidRPr="00F46951">
        <w:rPr>
          <w:sz w:val="20"/>
          <w:szCs w:val="20"/>
        </w:rPr>
        <w:t xml:space="preserve"> выпускник</w:t>
      </w:r>
      <w:r w:rsidR="008941A3">
        <w:rPr>
          <w:sz w:val="20"/>
          <w:szCs w:val="20"/>
        </w:rPr>
        <w:t>ов</w:t>
      </w:r>
      <w:r w:rsidR="000400F4" w:rsidRPr="00F46951">
        <w:rPr>
          <w:sz w:val="20"/>
          <w:szCs w:val="20"/>
        </w:rPr>
        <w:t xml:space="preserve"> начальной школы.</w:t>
      </w:r>
    </w:p>
    <w:tbl>
      <w:tblPr>
        <w:tblStyle w:val="a3"/>
        <w:tblW w:w="7480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276"/>
        <w:gridCol w:w="1276"/>
      </w:tblGrid>
      <w:tr w:rsidR="000400F4" w:rsidRPr="0089674D" w:rsidTr="000400F4">
        <w:trPr>
          <w:trHeight w:hRule="exact" w:val="747"/>
        </w:trPr>
        <w:tc>
          <w:tcPr>
            <w:tcW w:w="4928" w:type="dxa"/>
            <w:gridSpan w:val="2"/>
          </w:tcPr>
          <w:p w:rsidR="000400F4" w:rsidRPr="0089674D" w:rsidRDefault="000400F4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Основные результаты выполнения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9674D">
              <w:rPr>
                <w:rFonts w:eastAsiaTheme="minorHAnsi"/>
                <w:sz w:val="20"/>
                <w:szCs w:val="20"/>
                <w:lang w:eastAsia="en-US"/>
              </w:rPr>
              <w:t xml:space="preserve">диагностической работы </w:t>
            </w:r>
            <w:proofErr w:type="gramStart"/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  <w:r w:rsidRPr="0089674D">
              <w:rPr>
                <w:rFonts w:eastAsiaTheme="minorHAnsi"/>
                <w:sz w:val="20"/>
                <w:szCs w:val="20"/>
                <w:lang w:eastAsia="en-US"/>
              </w:rPr>
              <w:t xml:space="preserve"> читательской</w:t>
            </w:r>
          </w:p>
          <w:p w:rsidR="000400F4" w:rsidRPr="0089674D" w:rsidRDefault="000400F4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грамотности</w:t>
            </w:r>
          </w:p>
        </w:tc>
        <w:tc>
          <w:tcPr>
            <w:tcW w:w="1276" w:type="dxa"/>
          </w:tcPr>
          <w:p w:rsidR="000400F4" w:rsidRPr="0089674D" w:rsidRDefault="000400F4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Среднее значение по МО</w:t>
            </w:r>
          </w:p>
        </w:tc>
        <w:tc>
          <w:tcPr>
            <w:tcW w:w="1276" w:type="dxa"/>
          </w:tcPr>
          <w:p w:rsidR="000400F4" w:rsidRPr="0089674D" w:rsidRDefault="000400F4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Среднее значение</w:t>
            </w:r>
          </w:p>
          <w:p w:rsidR="000400F4" w:rsidRPr="0089674D" w:rsidRDefault="000400F4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по региону</w:t>
            </w:r>
          </w:p>
        </w:tc>
      </w:tr>
      <w:tr w:rsidR="000400F4" w:rsidRPr="0089674D" w:rsidTr="00A93E14">
        <w:trPr>
          <w:trHeight w:hRule="exact" w:val="350"/>
        </w:trPr>
        <w:tc>
          <w:tcPr>
            <w:tcW w:w="7480" w:type="dxa"/>
            <w:gridSpan w:val="4"/>
            <w:shd w:val="clear" w:color="auto" w:fill="FDE9D9" w:themeFill="accent6" w:themeFillTint="33"/>
          </w:tcPr>
          <w:p w:rsidR="000400F4" w:rsidRPr="0089674D" w:rsidRDefault="000400F4" w:rsidP="000400F4">
            <w:pPr>
              <w:ind w:firstLine="7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Успешность выполнения (% от максимального балла)</w:t>
            </w:r>
          </w:p>
        </w:tc>
      </w:tr>
      <w:tr w:rsidR="000400F4" w:rsidRPr="0089674D" w:rsidTr="000400F4">
        <w:trPr>
          <w:trHeight w:hRule="exact" w:val="254"/>
        </w:trPr>
        <w:tc>
          <w:tcPr>
            <w:tcW w:w="4928" w:type="dxa"/>
            <w:gridSpan w:val="2"/>
          </w:tcPr>
          <w:p w:rsidR="000400F4" w:rsidRPr="0089674D" w:rsidRDefault="000400F4" w:rsidP="000400F4">
            <w:pPr>
              <w:ind w:firstLine="7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Вся работы (общий балл)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ind w:firstLine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64,66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</w:tr>
      <w:tr w:rsidR="000400F4" w:rsidRPr="0089674D" w:rsidTr="000400F4">
        <w:trPr>
          <w:trHeight w:hRule="exact" w:val="279"/>
        </w:trPr>
        <w:tc>
          <w:tcPr>
            <w:tcW w:w="959" w:type="dxa"/>
            <w:vMerge w:val="restart"/>
          </w:tcPr>
          <w:p w:rsidR="000400F4" w:rsidRPr="0089674D" w:rsidRDefault="000400F4" w:rsidP="000400F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Задания по группам умений</w:t>
            </w:r>
          </w:p>
        </w:tc>
        <w:tc>
          <w:tcPr>
            <w:tcW w:w="3969" w:type="dxa"/>
          </w:tcPr>
          <w:p w:rsidR="000400F4" w:rsidRPr="0089674D" w:rsidRDefault="000400F4" w:rsidP="000400F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Общее понимание и ориентация в тексте</w:t>
            </w:r>
          </w:p>
        </w:tc>
        <w:tc>
          <w:tcPr>
            <w:tcW w:w="1276" w:type="dxa"/>
          </w:tcPr>
          <w:p w:rsidR="000400F4" w:rsidRPr="0089674D" w:rsidRDefault="00E16C85" w:rsidP="00A93E14">
            <w:pPr>
              <w:ind w:firstLine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84,24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73,22</w:t>
            </w:r>
          </w:p>
        </w:tc>
      </w:tr>
      <w:tr w:rsidR="000400F4" w:rsidRPr="0089674D" w:rsidTr="000400F4">
        <w:trPr>
          <w:trHeight w:hRule="exact" w:val="571"/>
        </w:trPr>
        <w:tc>
          <w:tcPr>
            <w:tcW w:w="959" w:type="dxa"/>
            <w:vMerge/>
          </w:tcPr>
          <w:p w:rsidR="000400F4" w:rsidRPr="0089674D" w:rsidRDefault="000400F4" w:rsidP="000400F4">
            <w:pPr>
              <w:spacing w:line="276" w:lineRule="auto"/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400F4" w:rsidRPr="0089674D" w:rsidRDefault="000400F4" w:rsidP="000400F4">
            <w:pPr>
              <w:pStyle w:val="20"/>
              <w:shd w:val="clear" w:color="auto" w:fill="auto"/>
              <w:spacing w:before="0" w:line="276" w:lineRule="auto"/>
              <w:ind w:left="34"/>
              <w:rPr>
                <w:rFonts w:ascii="Times New Roman" w:eastAsiaTheme="minorHAnsi" w:hAnsi="Times New Roman" w:cs="Times New Roman"/>
              </w:rPr>
            </w:pPr>
            <w:r w:rsidRPr="0089674D">
              <w:rPr>
                <w:rFonts w:ascii="Times New Roman" w:eastAsiaTheme="minorHAnsi" w:hAnsi="Times New Roman" w:cs="Times New Roman"/>
                <w:lang w:eastAsia="en-US"/>
              </w:rPr>
              <w:t>Глубокое и детальное понимание содерж</w:t>
            </w:r>
            <w:r w:rsidRPr="0089674D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89674D">
              <w:rPr>
                <w:rFonts w:ascii="Times New Roman" w:eastAsiaTheme="minorHAnsi" w:hAnsi="Times New Roman" w:cs="Times New Roman"/>
                <w:lang w:eastAsia="en-US"/>
              </w:rPr>
              <w:t>ния и формы текста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59,86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48,15</w:t>
            </w:r>
          </w:p>
        </w:tc>
      </w:tr>
      <w:tr w:rsidR="000400F4" w:rsidRPr="0089674D" w:rsidTr="000400F4">
        <w:trPr>
          <w:trHeight w:hRule="exact" w:val="560"/>
        </w:trPr>
        <w:tc>
          <w:tcPr>
            <w:tcW w:w="959" w:type="dxa"/>
            <w:vMerge/>
          </w:tcPr>
          <w:p w:rsidR="000400F4" w:rsidRPr="0089674D" w:rsidRDefault="000400F4" w:rsidP="000400F4">
            <w:pPr>
              <w:spacing w:line="276" w:lineRule="auto"/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400F4" w:rsidRPr="0089674D" w:rsidRDefault="000400F4" w:rsidP="000400F4">
            <w:pPr>
              <w:pStyle w:val="20"/>
              <w:shd w:val="clear" w:color="auto" w:fill="auto"/>
              <w:spacing w:before="0" w:line="276" w:lineRule="auto"/>
              <w:rPr>
                <w:rFonts w:ascii="Times New Roman" w:eastAsiaTheme="minorHAnsi" w:hAnsi="Times New Roman" w:cs="Times New Roman"/>
              </w:rPr>
            </w:pPr>
            <w:r w:rsidRPr="0089674D">
              <w:rPr>
                <w:rFonts w:ascii="Times New Roman" w:eastAsiaTheme="minorHAnsi" w:hAnsi="Times New Roman" w:cs="Times New Roman"/>
                <w:lang w:eastAsia="en-US"/>
              </w:rPr>
              <w:t>Использование информации из текста для различных целей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70,01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56,15</w:t>
            </w:r>
          </w:p>
        </w:tc>
      </w:tr>
      <w:tr w:rsidR="000400F4" w:rsidRPr="0089674D" w:rsidTr="00A93E14">
        <w:trPr>
          <w:trHeight w:hRule="exact" w:val="317"/>
        </w:trPr>
        <w:tc>
          <w:tcPr>
            <w:tcW w:w="7480" w:type="dxa"/>
            <w:gridSpan w:val="4"/>
            <w:shd w:val="clear" w:color="auto" w:fill="FDE9D9" w:themeFill="accent6" w:themeFillTint="33"/>
          </w:tcPr>
          <w:p w:rsidR="000400F4" w:rsidRPr="0089674D" w:rsidRDefault="000400F4" w:rsidP="000400F4">
            <w:pPr>
              <w:ind w:firstLine="7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Уровни достижений (% учащихся)</w:t>
            </w:r>
          </w:p>
        </w:tc>
      </w:tr>
      <w:tr w:rsidR="000400F4" w:rsidRPr="0089674D" w:rsidTr="000400F4">
        <w:trPr>
          <w:trHeight w:hRule="exact" w:val="317"/>
        </w:trPr>
        <w:tc>
          <w:tcPr>
            <w:tcW w:w="4928" w:type="dxa"/>
            <w:gridSpan w:val="2"/>
          </w:tcPr>
          <w:p w:rsidR="000400F4" w:rsidRPr="0089674D" w:rsidRDefault="000400F4" w:rsidP="000400F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 xml:space="preserve">Достигли базового уровня (включая </w:t>
            </w:r>
            <w:proofErr w:type="gramStart"/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повышенный</w:t>
            </w:r>
            <w:proofErr w:type="gramEnd"/>
            <w:r w:rsidRPr="0089674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95,40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79,67</w:t>
            </w:r>
          </w:p>
        </w:tc>
      </w:tr>
      <w:tr w:rsidR="000400F4" w:rsidRPr="0089674D" w:rsidTr="000400F4">
        <w:trPr>
          <w:trHeight w:hRule="exact" w:val="360"/>
        </w:trPr>
        <w:tc>
          <w:tcPr>
            <w:tcW w:w="4928" w:type="dxa"/>
            <w:gridSpan w:val="2"/>
          </w:tcPr>
          <w:p w:rsidR="000400F4" w:rsidRPr="0089674D" w:rsidRDefault="000400F4" w:rsidP="000400F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9674D">
              <w:rPr>
                <w:rFonts w:eastAsiaTheme="minorHAnsi"/>
                <w:sz w:val="20"/>
                <w:szCs w:val="20"/>
                <w:lang w:eastAsia="en-US"/>
              </w:rPr>
              <w:t>Достигли повышенного уровня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27,20</w:t>
            </w:r>
          </w:p>
        </w:tc>
        <w:tc>
          <w:tcPr>
            <w:tcW w:w="1276" w:type="dxa"/>
          </w:tcPr>
          <w:p w:rsidR="000400F4" w:rsidRPr="0089674D" w:rsidRDefault="00E16C85" w:rsidP="000400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17,25</w:t>
            </w:r>
          </w:p>
        </w:tc>
      </w:tr>
    </w:tbl>
    <w:p w:rsidR="000400F4" w:rsidRDefault="008941A3" w:rsidP="000400F4">
      <w:pPr>
        <w:ind w:left="1" w:firstLine="1"/>
        <w:rPr>
          <w:sz w:val="18"/>
          <w:szCs w:val="18"/>
        </w:rPr>
      </w:pPr>
      <w:r w:rsidRPr="006E3EA7">
        <w:rPr>
          <w:noProof/>
          <w:sz w:val="18"/>
          <w:szCs w:val="18"/>
        </w:rPr>
        <w:drawing>
          <wp:inline distT="0" distB="0" distL="0" distR="0" wp14:anchorId="3412602C" wp14:editId="400053D9">
            <wp:extent cx="4675367" cy="1160890"/>
            <wp:effectExtent l="0" t="0" r="0" b="127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669FB" w:rsidRDefault="000400F4" w:rsidP="00F46951">
      <w:pPr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31084" w:rsidRDefault="00E16C85" w:rsidP="00E16C85">
      <w:pPr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C3AED0" wp14:editId="0C16302A">
            <wp:extent cx="4683318" cy="2488759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6C85" w:rsidRDefault="00E16C85" w:rsidP="00F46951">
      <w:pPr>
        <w:ind w:firstLine="567"/>
        <w:rPr>
          <w:sz w:val="18"/>
          <w:szCs w:val="18"/>
        </w:rPr>
      </w:pPr>
    </w:p>
    <w:p w:rsidR="00F46951" w:rsidRDefault="00031084" w:rsidP="00F46951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="00F46951" w:rsidRPr="00F46951">
        <w:rPr>
          <w:b/>
          <w:sz w:val="22"/>
          <w:szCs w:val="22"/>
        </w:rPr>
        <w:t>езультат</w:t>
      </w:r>
      <w:r>
        <w:rPr>
          <w:b/>
          <w:sz w:val="22"/>
          <w:szCs w:val="22"/>
        </w:rPr>
        <w:t xml:space="preserve">ы </w:t>
      </w:r>
      <w:r w:rsidR="00F46951" w:rsidRPr="00F46951">
        <w:rPr>
          <w:b/>
          <w:sz w:val="22"/>
          <w:szCs w:val="22"/>
        </w:rPr>
        <w:t xml:space="preserve">освоения </w:t>
      </w:r>
      <w:r>
        <w:rPr>
          <w:b/>
          <w:sz w:val="22"/>
          <w:szCs w:val="22"/>
        </w:rPr>
        <w:t xml:space="preserve">3 </w:t>
      </w:r>
      <w:r w:rsidR="00F46951" w:rsidRPr="00F46951">
        <w:rPr>
          <w:b/>
          <w:sz w:val="22"/>
          <w:szCs w:val="22"/>
        </w:rPr>
        <w:t>групп читательских умений</w:t>
      </w:r>
    </w:p>
    <w:p w:rsidR="008941A3" w:rsidRDefault="00344686" w:rsidP="00DA1FD7">
      <w:pPr>
        <w:ind w:firstLine="284"/>
        <w:rPr>
          <w:b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pict>
          <v:oval id="Овал 33" o:spid="_x0000_s1064" style="position:absolute;left:0;text-align:left;margin-left:275.25pt;margin-top:155pt;width:3.55pt;height:3.5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" fillcolor="#c00000" strokecolor="red" strokeweight="2pt"/>
        </w:pict>
      </w:r>
      <w:r>
        <w:rPr>
          <w:b/>
          <w:noProof/>
          <w:sz w:val="22"/>
          <w:szCs w:val="22"/>
        </w:rPr>
        <w:pict>
          <v:rect id="Прямоугольник 34" o:spid="_x0000_s1065" style="position:absolute;left:0;text-align:left;margin-left:275.75pt;margin-top:165.95pt;width:4.35pt;height:3.55pt;flip:y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" fillcolor="red" strokecolor="red" strokeweight="2pt"/>
        </w:pict>
      </w: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71.2pt;margin-top:146pt;width:121.55pt;height:30.2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D2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GIUxGY3BVIDtcno5Iq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" filled="f" stroked="f">
            <v:textbox style="mso-fit-shape-to-text:t">
              <w:txbxContent>
                <w:p w:rsidR="00712A1F" w:rsidRPr="00D721E8" w:rsidRDefault="00712A1F" w:rsidP="00D721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-</w:t>
                  </w:r>
                  <w:r w:rsidRPr="00D721E8">
                    <w:rPr>
                      <w:sz w:val="20"/>
                      <w:szCs w:val="20"/>
                    </w:rPr>
                    <w:t xml:space="preserve"> регион</w:t>
                  </w:r>
                </w:p>
                <w:p w:rsidR="00712A1F" w:rsidRPr="00A957AD" w:rsidRDefault="00712A1F" w:rsidP="00BF77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- </w:t>
                  </w:r>
                  <w:r w:rsidRPr="00A957AD">
                    <w:rPr>
                      <w:sz w:val="20"/>
                      <w:szCs w:val="20"/>
                    </w:rPr>
                    <w:t>муниципалитет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6" type="#_x0000_t34" style="position:absolute;left:0;text-align:left;margin-left:224.25pt;margin-top:72.25pt;width:78.25pt;height:33.75pt;rotation:180;flip:y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" strokecolor="#8064a2">
            <v:stroke dashstyle="1 1" endarrow="block"/>
          </v:shape>
        </w:pict>
      </w:r>
      <w:r>
        <w:rPr>
          <w:noProof/>
        </w:rPr>
        <w:pict>
          <v:shape id="Text Box 3" o:spid="_x0000_s1026" type="#_x0000_t202" style="position:absolute;left:0;text-align:left;margin-left:271.2pt;margin-top:10.9pt;width:103.35pt;height:71.75pt;z-index:2516695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" filled="f" stroked="f">
            <v:textbox>
              <w:txbxContent>
                <w:p w:rsidR="00712A1F" w:rsidRDefault="00712A1F" w:rsidP="00BA0BDE">
                  <w:r>
                    <w:rPr>
                      <w:sz w:val="18"/>
                      <w:szCs w:val="18"/>
                    </w:rPr>
                    <w:t>Границы интервалов, в которых находятся результаты выполн</w:t>
                  </w:r>
                  <w:r>
                    <w:rPr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ния заданий каждой из групп умений</w:t>
                  </w:r>
                </w:p>
              </w:txbxContent>
            </v:textbox>
          </v:shape>
        </w:pict>
      </w:r>
      <w:r w:rsidR="00E16C85">
        <w:rPr>
          <w:b/>
          <w:noProof/>
          <w:color w:val="FF0000"/>
          <w:sz w:val="28"/>
          <w:szCs w:val="28"/>
        </w:rPr>
        <w:drawing>
          <wp:inline distT="0" distB="0" distL="0" distR="0" wp14:anchorId="2BC8FEE7" wp14:editId="58E79C6A">
            <wp:extent cx="3220278" cy="3042316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53" cy="30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A3" w:rsidRDefault="00344686" w:rsidP="00F46951">
      <w:pPr>
        <w:ind w:firstLine="567"/>
        <w:rPr>
          <w:b/>
          <w:sz w:val="22"/>
          <w:szCs w:val="22"/>
        </w:rPr>
      </w:pPr>
      <w:r>
        <w:rPr>
          <w:noProof/>
        </w:rPr>
        <w:pict>
          <v:shape id="Freeform 10" o:spid="_x0000_s1082" style="position:absolute;left:0;text-align:left;margin-left:222.5pt;margin-top:365.95pt;width:63.8pt;height:18.85pt;rotation:1694875fd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  <w:r>
        <w:rPr>
          <w:noProof/>
        </w:rPr>
        <w:pict>
          <v:shape id="_x0000_s1083" style="position:absolute;left:0;text-align:left;margin-left:222.5pt;margin-top:365.95pt;width:63.8pt;height:18.85pt;rotation:1694875fd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  <w:r>
        <w:rPr>
          <w:noProof/>
        </w:rPr>
        <w:pict>
          <v:shape id="_x0000_s1084" style="position:absolute;left:0;text-align:left;margin-left:222.5pt;margin-top:365.95pt;width:63.8pt;height:18.85pt;rotation:1694875fd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  <w:r>
        <w:rPr>
          <w:noProof/>
        </w:rPr>
        <w:pict>
          <v:shape id="_x0000_s1085" style="position:absolute;left:0;text-align:left;margin-left:222.5pt;margin-top:365.95pt;width:63.8pt;height:18.85pt;rotation:1694875fd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  <w:r>
        <w:rPr>
          <w:noProof/>
        </w:rPr>
        <w:pict>
          <v:shape id="_x0000_s1086" style="position:absolute;left:0;text-align:left;margin-left:222.5pt;margin-top:365.95pt;width:63.8pt;height:18.85pt;rotation:1694875fd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  <w:r>
        <w:rPr>
          <w:noProof/>
        </w:rPr>
        <w:pict>
          <v:shape id="_x0000_s1087" style="position:absolute;left:0;text-align:left;margin-left:222.5pt;margin-top:365.95pt;width:63.8pt;height:18.85pt;rotation:1694875fd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,798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" adj="0,,0" path="m580,r-2,90l568,174r-16,78l526,324r-32,66l452,450r-50,58l342,560r-72,50l188,656r,142l,514,188,230r,142l224,368r40,-12l306,336r42,-26l392,280r40,-34l472,208r34,-42l536,124,558,82,574,40,578,r2,xe" fillcolor="teal" stroked="f" strokeweight="0">
            <v:stroke joinstyle="round"/>
            <v:formulas/>
            <v:path arrowok="t" o:connecttype="custom" o:connectlocs="1261893336,0;1257541681,42002123;1235784803,81204404;1200974357,117606244;1144407033,151207942;1074784744,182009499;983406974,210011214;874622584,237079348;744081316,261347342;587432912,284681754;409027630,306149606;409027630,372419722;0,239879490;409027630,107338958;409027630,173609074;487351832,171742513;574379344,166142230;665757114,156808225;757136281,144674378;852865706,130673671;939893218,114806102;1026919333,97071673;1100893277,77470682;1166163911,57869691;1214027925,38268701;1248839768,18667710;1257541681,0;1261893336,0" o:connectangles="0,0,0,0,0,0,0,0,0,0,0,0,0,0,0,0,0,0,0,0,0,0,0,0,0,0,0,0" textboxrect="0,0,580,798"/>
          </v:shape>
        </w:pict>
      </w:r>
    </w:p>
    <w:p w:rsidR="00BA0BDE" w:rsidRDefault="00BA0BDE" w:rsidP="00031084">
      <w:pPr>
        <w:ind w:firstLine="567"/>
        <w:rPr>
          <w:b/>
          <w:sz w:val="22"/>
          <w:szCs w:val="22"/>
        </w:rPr>
      </w:pPr>
    </w:p>
    <w:p w:rsidR="000400F4" w:rsidRDefault="003B4B81" w:rsidP="00031084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Зависимость результатов КД</w:t>
      </w:r>
      <w:r w:rsidR="000400F4">
        <w:rPr>
          <w:b/>
          <w:sz w:val="22"/>
          <w:szCs w:val="22"/>
        </w:rPr>
        <w:t xml:space="preserve">Р </w:t>
      </w:r>
      <w:r>
        <w:rPr>
          <w:b/>
          <w:sz w:val="22"/>
          <w:szCs w:val="22"/>
        </w:rPr>
        <w:t>по читательской грамотности</w:t>
      </w:r>
    </w:p>
    <w:p w:rsidR="000400F4" w:rsidRDefault="000400F4" w:rsidP="00031084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281DC7">
        <w:rPr>
          <w:b/>
          <w:sz w:val="22"/>
          <w:szCs w:val="22"/>
        </w:rPr>
        <w:t xml:space="preserve"> индекса образовательных условий</w:t>
      </w:r>
    </w:p>
    <w:p w:rsidR="008741D7" w:rsidRDefault="00344686" w:rsidP="00B75FBC">
      <w:pPr>
        <w:ind w:firstLine="284"/>
        <w:rPr>
          <w:b/>
          <w:sz w:val="22"/>
          <w:szCs w:val="22"/>
        </w:rPr>
      </w:pPr>
      <w:r>
        <w:rPr>
          <w:noProof/>
        </w:rPr>
        <w:lastRenderedPageBreak/>
        <w:pict>
          <v:shape id="_x0000_s1093" type="#_x0000_t202" style="position:absolute;left:0;text-align:left;margin-left:94.1pt;margin-top:22pt;width:80.6pt;height:33.55pt;z-index:2517657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axQA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Q4s&#10;l7raAbVW93MOewlCo+1HjFqY8QK7DxtiGUbihYL2zIbjcViKqIwn5xko9tRSnlqIogBVYI9RLy59&#10;XKRInLmENq54JPghk0POMLuR98OeheU41a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kL/axQAIAAFUEAAAOAAAA&#10;AAAAAAAAAAAAAC4CAABkcnMvZTJvRG9jLnhtbFBLAQItABQABgAIAAAAIQD9LzLW2wAAAAUBAAAP&#10;AAAAAAAAAAAAAAAAAJoEAABkcnMvZG93bnJldi54bWxQSwUGAAAAAAQABADzAAAAogUAAAAA&#10;" filled="f" stroked="f">
            <v:textbox>
              <w:txbxContent>
                <w:p w:rsidR="00712A1F" w:rsidRDefault="00712A1F">
                  <w:r>
                    <w:rPr>
                      <w:noProof/>
                    </w:rPr>
                    <w:drawing>
                      <wp:inline distT="0" distB="0" distL="0" distR="0" wp14:anchorId="5D849583" wp14:editId="4268B382">
                        <wp:extent cx="788400" cy="2700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400" cy="27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68.4pt;margin-top:28.9pt;width:78.2pt;height:29.25pt;z-index:2517637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D2mJhHQAIAAFUEAAAOAAAA&#10;AAAAAAAAAAAAAC4CAABkcnMvZTJvRG9jLnhtbFBLAQItABQABgAIAAAAIQD9LzLW2wAAAAUBAAAP&#10;AAAAAAAAAAAAAAAAAJoEAABkcnMvZG93bnJldi54bWxQSwUGAAAAAAQABADzAAAAogUAAAAA&#10;" filled="f" stroked="f">
            <v:textbox style="mso-fit-shape-to-text:t">
              <w:txbxContent>
                <w:p w:rsidR="00712A1F" w:rsidRDefault="00712A1F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left:0;text-align:left;margin-left:164.7pt;margin-top:93.1pt;width:30.05pt;height:18.15pt;z-index:251639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9RuAIAAMA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" filled="f" stroked="f">
            <v:textbox>
              <w:txbxContent>
                <w:p w:rsidR="00712A1F" w:rsidRPr="00B75FBC" w:rsidRDefault="00712A1F" w:rsidP="00281DC7">
                  <w:pPr>
                    <w:rPr>
                      <w:b/>
                      <w:sz w:val="16"/>
                      <w:szCs w:val="16"/>
                    </w:rPr>
                  </w:pPr>
                  <w:r w:rsidRPr="00B75FBC">
                    <w:rPr>
                      <w:b/>
                      <w:sz w:val="16"/>
                      <w:szCs w:val="16"/>
                    </w:rPr>
                    <w:t>№3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33" type="#_x0000_t202" style="position:absolute;left:0;text-align:left;margin-left:174.7pt;margin-top:11.5pt;width:30.05pt;height:18.15pt;z-index:251635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viuQ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" filled="f" stroked="f">
            <v:textbox>
              <w:txbxContent>
                <w:p w:rsidR="00712A1F" w:rsidRPr="00B75FBC" w:rsidRDefault="00712A1F">
                  <w:pPr>
                    <w:rPr>
                      <w:b/>
                      <w:sz w:val="16"/>
                      <w:szCs w:val="16"/>
                    </w:rPr>
                  </w:pPr>
                  <w:r w:rsidRPr="00B75FBC">
                    <w:rPr>
                      <w:b/>
                      <w:sz w:val="16"/>
                      <w:szCs w:val="16"/>
                    </w:rPr>
                    <w:t xml:space="preserve">№1 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2" type="#_x0000_t202" style="position:absolute;left:0;text-align:left;margin-left:167.9pt;margin-top:55.55pt;width:30.05pt;height:18.15pt;z-index:251640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ruQ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" filled="f" stroked="f">
            <v:textbox>
              <w:txbxContent>
                <w:p w:rsidR="00712A1F" w:rsidRPr="00B75FBC" w:rsidRDefault="00712A1F" w:rsidP="00281DC7">
                  <w:pPr>
                    <w:rPr>
                      <w:b/>
                      <w:sz w:val="16"/>
                      <w:szCs w:val="16"/>
                    </w:rPr>
                  </w:pPr>
                  <w:r w:rsidRPr="00B75FBC">
                    <w:rPr>
                      <w:b/>
                      <w:sz w:val="16"/>
                      <w:szCs w:val="16"/>
                    </w:rPr>
                    <w:t>№7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left:0;text-align:left;margin-left:125.9pt;margin-top:64.6pt;width:30.05pt;height:18.15pt;z-index:251637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" filled="f" stroked="f">
            <v:textbox>
              <w:txbxContent>
                <w:p w:rsidR="00712A1F" w:rsidRPr="00B75FBC" w:rsidRDefault="00712A1F" w:rsidP="00281DC7">
                  <w:pPr>
                    <w:rPr>
                      <w:b/>
                      <w:sz w:val="16"/>
                      <w:szCs w:val="16"/>
                    </w:rPr>
                  </w:pPr>
                  <w:r w:rsidRPr="00B75FBC">
                    <w:rPr>
                      <w:b/>
                      <w:sz w:val="16"/>
                      <w:szCs w:val="16"/>
                    </w:rPr>
                    <w:t>№9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left:0;text-align:left;margin-left:146.6pt;margin-top:60.15pt;width:30.05pt;height:18.15pt;z-index:251642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BVvAIAAMA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" filled="f" stroked="f">
            <v:textbox>
              <w:txbxContent>
                <w:p w:rsidR="00712A1F" w:rsidRPr="00B75FBC" w:rsidRDefault="00712A1F" w:rsidP="00281DC7">
                  <w:pPr>
                    <w:rPr>
                      <w:b/>
                      <w:sz w:val="16"/>
                      <w:szCs w:val="16"/>
                    </w:rPr>
                  </w:pPr>
                  <w:r w:rsidRPr="00B75FBC">
                    <w:rPr>
                      <w:b/>
                      <w:sz w:val="16"/>
                      <w:szCs w:val="16"/>
                    </w:rPr>
                    <w:t>№2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8" type="#_x0000_t202" style="position:absolute;left:0;text-align:left;margin-left:87.05pt;margin-top:58.15pt;width:30.05pt;height:21.9pt;z-index:251641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YJuwIAAMA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" filled="f" stroked="f">
            <v:textbox>
              <w:txbxContent>
                <w:p w:rsidR="00712A1F" w:rsidRPr="00DA1FD7" w:rsidRDefault="00712A1F" w:rsidP="00281DC7">
                  <w:pPr>
                    <w:rPr>
                      <w:b/>
                      <w:sz w:val="12"/>
                      <w:szCs w:val="12"/>
                    </w:rPr>
                  </w:pPr>
                  <w:r w:rsidRPr="00DA1FD7">
                    <w:rPr>
                      <w:b/>
                      <w:sz w:val="12"/>
                      <w:szCs w:val="12"/>
                    </w:rPr>
                    <w:t>ЕПГ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" o:spid="_x0000_s1063" type="#_x0000_t34" style="position:absolute;left:0;text-align:left;margin-left:68.4pt;margin-top:127.15pt;width:184.0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" strokecolor="#8064a2">
            <v:stroke dashstyle="1 1" endarrow="block"/>
          </v:shape>
        </w:pict>
      </w:r>
      <w:r>
        <w:rPr>
          <w:noProof/>
        </w:rPr>
        <w:pict>
          <v:shape id="_x0000_s1034" type="#_x0000_t202" style="position:absolute;left:0;text-align:left;margin-left:253.85pt;margin-top:124.25pt;width:144.6pt;height:4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" stroked="f">
            <v:textbox style="mso-fit-shape-to-text:t">
              <w:txbxContent>
                <w:p w:rsidR="00712A1F" w:rsidRDefault="00712A1F">
                  <w:r>
                    <w:rPr>
                      <w:sz w:val="18"/>
                      <w:szCs w:val="18"/>
                    </w:rPr>
                    <w:t>Линия ожиданий, определяющая положение результатов класса учетом индекса образовательных условий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5" type="#_x0000_t202" style="position:absolute;left:0;text-align:left;margin-left:256.75pt;margin-top:33.55pt;width:127.95pt;height:7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CluA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" filled="f" stroked="f">
            <v:textbox style="mso-fit-shape-to-text:t">
              <w:txbxContent>
                <w:p w:rsidR="00712A1F" w:rsidRDefault="00712A1F">
                  <w:pPr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Ось </w:t>
                  </w:r>
                  <w:r w:rsidRPr="00F201CE">
                    <w:rPr>
                      <w:i/>
                      <w:sz w:val="18"/>
                      <w:szCs w:val="18"/>
                      <w:lang w:val="en-US"/>
                    </w:rPr>
                    <w:t>y</w:t>
                  </w:r>
                  <w:r w:rsidRPr="00F201CE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средний по классу балл </w:t>
                  </w:r>
                  <w:proofErr w:type="gramStart"/>
                  <w:r>
                    <w:rPr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ИКР; </w:t>
                  </w:r>
                </w:p>
                <w:p w:rsidR="00712A1F" w:rsidRDefault="00712A1F">
                  <w:pPr>
                    <w:rPr>
                      <w:sz w:val="18"/>
                      <w:szCs w:val="18"/>
                    </w:rPr>
                  </w:pPr>
                </w:p>
                <w:p w:rsidR="00712A1F" w:rsidRDefault="00712A1F">
                  <w:pPr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Ось </w:t>
                  </w:r>
                  <w:r w:rsidRPr="00F201CE">
                    <w:rPr>
                      <w:i/>
                      <w:sz w:val="18"/>
                      <w:szCs w:val="18"/>
                      <w:lang w:val="en-US"/>
                    </w:rPr>
                    <w:t>x</w:t>
                  </w:r>
                  <w:r w:rsidRPr="00F201CE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F201CE">
                    <w:rPr>
                      <w:sz w:val="18"/>
                      <w:szCs w:val="18"/>
                    </w:rPr>
                    <w:t xml:space="preserve">– </w:t>
                  </w:r>
                  <w:r>
                    <w:rPr>
                      <w:sz w:val="18"/>
                      <w:szCs w:val="18"/>
                    </w:rPr>
                    <w:t>индекс образов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тельных условий класса</w:t>
                  </w:r>
                </w:p>
                <w:p w:rsidR="00712A1F" w:rsidRDefault="00712A1F">
                  <w:pPr>
                    <w:rPr>
                      <w:sz w:val="18"/>
                      <w:szCs w:val="18"/>
                    </w:rPr>
                  </w:pPr>
                </w:p>
                <w:p w:rsidR="00712A1F" w:rsidRPr="00F201CE" w:rsidRDefault="00712A1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75FBC">
        <w:rPr>
          <w:b/>
          <w:noProof/>
          <w:sz w:val="28"/>
          <w:szCs w:val="28"/>
        </w:rPr>
        <w:drawing>
          <wp:inline distT="0" distB="0" distL="0" distR="0" wp14:anchorId="5DABBC81" wp14:editId="206B9A8D">
            <wp:extent cx="2911997" cy="2719346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15" cy="27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35" w:rsidRDefault="00E56F35" w:rsidP="00281DC7">
      <w:pPr>
        <w:ind w:left="284"/>
        <w:rPr>
          <w:b/>
          <w:sz w:val="22"/>
          <w:szCs w:val="22"/>
        </w:rPr>
      </w:pPr>
    </w:p>
    <w:p w:rsidR="00E228E2" w:rsidRDefault="00E228E2">
      <w:pPr>
        <w:rPr>
          <w:b/>
          <w:bCs/>
          <w:sz w:val="20"/>
          <w:szCs w:val="20"/>
        </w:rPr>
      </w:pPr>
    </w:p>
    <w:p w:rsidR="00BF77B2" w:rsidRPr="00B23653" w:rsidRDefault="000A5266" w:rsidP="00BF77B2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Основные результаты </w:t>
      </w:r>
      <w:r w:rsidR="00BF77B2" w:rsidRPr="00B23653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Д</w:t>
      </w:r>
      <w:r w:rsidR="00BF77B2" w:rsidRPr="00B23653">
        <w:rPr>
          <w:b/>
          <w:sz w:val="22"/>
          <w:szCs w:val="22"/>
        </w:rPr>
        <w:t>Р по групповому проекту</w:t>
      </w:r>
    </w:p>
    <w:p w:rsidR="00B23653" w:rsidRDefault="00B23653" w:rsidP="00B23653">
      <w:pPr>
        <w:ind w:left="2" w:firstLine="1"/>
        <w:jc w:val="both"/>
        <w:rPr>
          <w:sz w:val="20"/>
          <w:szCs w:val="20"/>
        </w:rPr>
      </w:pPr>
      <w:r w:rsidRPr="00B23653">
        <w:rPr>
          <w:sz w:val="20"/>
          <w:szCs w:val="20"/>
        </w:rPr>
        <w:t xml:space="preserve">В диагностике «Групповой проект» для 4-х классов приняли участие </w:t>
      </w:r>
      <w:r w:rsidR="00DA1FD7">
        <w:rPr>
          <w:sz w:val="20"/>
          <w:szCs w:val="20"/>
        </w:rPr>
        <w:t>218</w:t>
      </w:r>
      <w:r w:rsidRPr="00B23653">
        <w:rPr>
          <w:sz w:val="20"/>
          <w:szCs w:val="20"/>
        </w:rPr>
        <w:t xml:space="preserve"> выпус</w:t>
      </w:r>
      <w:r w:rsidRPr="00B23653">
        <w:rPr>
          <w:sz w:val="20"/>
          <w:szCs w:val="20"/>
        </w:rPr>
        <w:t>к</w:t>
      </w:r>
      <w:r w:rsidRPr="00B23653">
        <w:rPr>
          <w:sz w:val="20"/>
          <w:szCs w:val="20"/>
        </w:rPr>
        <w:t>ников начальной школы.</w:t>
      </w:r>
    </w:p>
    <w:tbl>
      <w:tblPr>
        <w:tblStyle w:val="a3"/>
        <w:tblW w:w="6662" w:type="dxa"/>
        <w:tblInd w:w="392" w:type="dxa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993"/>
        <w:gridCol w:w="992"/>
        <w:gridCol w:w="992"/>
        <w:gridCol w:w="992"/>
      </w:tblGrid>
      <w:tr w:rsidR="00DA1FD7" w:rsidRPr="00BD2160" w:rsidTr="00DA1FD7">
        <w:tc>
          <w:tcPr>
            <w:tcW w:w="709" w:type="dxa"/>
            <w:vMerge w:val="restart"/>
          </w:tcPr>
          <w:p w:rsidR="00DA1FD7" w:rsidRPr="00DA1FD7" w:rsidRDefault="00DA1FD7" w:rsidP="004949C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6"/>
          </w:tcPr>
          <w:p w:rsidR="00DA1FD7" w:rsidRPr="00BD2160" w:rsidRDefault="00DA1FD7" w:rsidP="004949C4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2160">
              <w:rPr>
                <w:rFonts w:ascii="Times New Roman" w:eastAsiaTheme="minorHAnsi" w:hAnsi="Times New Roman" w:cs="Times New Roman"/>
                <w:lang w:eastAsia="en-US"/>
              </w:rPr>
              <w:t>Уровни достижений</w:t>
            </w:r>
          </w:p>
          <w:p w:rsidR="00DA1FD7" w:rsidRDefault="00DA1F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A1FD7">
              <w:rPr>
                <w:rFonts w:eastAsiaTheme="minorHAnsi"/>
                <w:sz w:val="20"/>
                <w:szCs w:val="20"/>
                <w:lang w:eastAsia="en-US"/>
              </w:rPr>
              <w:t xml:space="preserve">(% учащихся, результаты которых соответствуют </w:t>
            </w:r>
            <w:proofErr w:type="gramEnd"/>
          </w:p>
          <w:p w:rsidR="00DA1FD7" w:rsidRPr="00DA1FD7" w:rsidRDefault="00DA1F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данному уровню достижений)</w:t>
            </w:r>
          </w:p>
        </w:tc>
      </w:tr>
      <w:tr w:rsidR="00DA1FD7" w:rsidRPr="00BD2160" w:rsidTr="00DA1FD7">
        <w:tc>
          <w:tcPr>
            <w:tcW w:w="709" w:type="dxa"/>
            <w:vMerge/>
          </w:tcPr>
          <w:p w:rsidR="00DA1FD7" w:rsidRPr="00DA1FD7" w:rsidRDefault="00DA1FD7" w:rsidP="004949C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DA1FD7" w:rsidRPr="00DA1FD7" w:rsidRDefault="00DA1F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Ниже базового</w:t>
            </w:r>
          </w:p>
        </w:tc>
        <w:tc>
          <w:tcPr>
            <w:tcW w:w="1985" w:type="dxa"/>
            <w:gridSpan w:val="2"/>
          </w:tcPr>
          <w:p w:rsidR="00DA1FD7" w:rsidRPr="00DA1FD7" w:rsidRDefault="00DA1F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984" w:type="dxa"/>
            <w:gridSpan w:val="2"/>
          </w:tcPr>
          <w:p w:rsidR="00DA1FD7" w:rsidRPr="00DA1FD7" w:rsidRDefault="00DA1F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Повышенный</w:t>
            </w:r>
          </w:p>
        </w:tc>
      </w:tr>
      <w:tr w:rsidR="00401DB8" w:rsidRPr="00BD2160" w:rsidTr="00DA1FD7">
        <w:tc>
          <w:tcPr>
            <w:tcW w:w="709" w:type="dxa"/>
          </w:tcPr>
          <w:p w:rsidR="00401DB8" w:rsidRPr="00DA1FD7" w:rsidRDefault="00401DB8" w:rsidP="004949C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01DB8" w:rsidRPr="00DA1FD7" w:rsidRDefault="00401DB8" w:rsidP="00401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01DB8" w:rsidRPr="00DA1FD7" w:rsidRDefault="00401DB8" w:rsidP="00401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</w:tcPr>
          <w:p w:rsidR="00401DB8" w:rsidRPr="00DA1FD7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01DB8" w:rsidRPr="00DA1FD7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401DB8" w:rsidRPr="00DA1FD7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01DB8" w:rsidRPr="00DA1FD7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401DB8" w:rsidRPr="00BD2160" w:rsidTr="00DA1FD7">
        <w:tc>
          <w:tcPr>
            <w:tcW w:w="709" w:type="dxa"/>
          </w:tcPr>
          <w:p w:rsidR="00401DB8" w:rsidRPr="00DA1FD7" w:rsidRDefault="00401DB8" w:rsidP="004949C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 xml:space="preserve">Край </w:t>
            </w:r>
          </w:p>
        </w:tc>
        <w:tc>
          <w:tcPr>
            <w:tcW w:w="992" w:type="dxa"/>
          </w:tcPr>
          <w:p w:rsidR="00401DB8" w:rsidRPr="00DA1F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993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49,22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47,99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47,45</w:t>
            </w:r>
          </w:p>
        </w:tc>
      </w:tr>
      <w:tr w:rsidR="00401DB8" w:rsidRPr="00BD2160" w:rsidTr="00DA1FD7">
        <w:trPr>
          <w:trHeight w:val="118"/>
        </w:trPr>
        <w:tc>
          <w:tcPr>
            <w:tcW w:w="709" w:type="dxa"/>
          </w:tcPr>
          <w:p w:rsidR="00401DB8" w:rsidRPr="00DA1FD7" w:rsidRDefault="00401DB8" w:rsidP="004949C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1FD7">
              <w:rPr>
                <w:rFonts w:eastAsiaTheme="minorHAnsi"/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992" w:type="dxa"/>
          </w:tcPr>
          <w:p w:rsidR="00401DB8" w:rsidRPr="00DA1F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2,29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993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48,62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45,61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49,08</w:t>
            </w:r>
          </w:p>
        </w:tc>
        <w:tc>
          <w:tcPr>
            <w:tcW w:w="992" w:type="dxa"/>
          </w:tcPr>
          <w:p w:rsidR="00401DB8" w:rsidRPr="00401DB8" w:rsidRDefault="00401DB8" w:rsidP="002900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DB8">
              <w:rPr>
                <w:rFonts w:eastAsiaTheme="minorHAnsi"/>
                <w:sz w:val="20"/>
                <w:szCs w:val="20"/>
                <w:lang w:eastAsia="en-US"/>
              </w:rPr>
              <w:t>52,72</w:t>
            </w:r>
          </w:p>
        </w:tc>
      </w:tr>
    </w:tbl>
    <w:p w:rsidR="00B23653" w:rsidRDefault="00DA1FD7" w:rsidP="00BF77B2">
      <w:pPr>
        <w:ind w:left="284"/>
        <w:rPr>
          <w:b/>
          <w:sz w:val="22"/>
          <w:szCs w:val="22"/>
        </w:rPr>
      </w:pPr>
      <w:r>
        <w:rPr>
          <w:noProof/>
          <w:sz w:val="18"/>
          <w:szCs w:val="18"/>
        </w:rPr>
        <w:drawing>
          <wp:inline distT="0" distB="0" distL="0" distR="0">
            <wp:extent cx="4680585" cy="1307426"/>
            <wp:effectExtent l="0" t="0" r="5715" b="762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28E2" w:rsidRDefault="00BF77B2" w:rsidP="00B23653">
      <w:pPr>
        <w:ind w:left="284"/>
        <w:rPr>
          <w:b/>
          <w:sz w:val="22"/>
          <w:szCs w:val="22"/>
        </w:rPr>
      </w:pPr>
      <w:r w:rsidRPr="00B23653">
        <w:rPr>
          <w:b/>
          <w:sz w:val="22"/>
          <w:szCs w:val="22"/>
        </w:rPr>
        <w:t>Результаты освоения регулятивных и коммуникативных умений</w:t>
      </w:r>
    </w:p>
    <w:tbl>
      <w:tblPr>
        <w:tblStyle w:val="a3"/>
        <w:tblW w:w="7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2"/>
        <w:gridCol w:w="2982"/>
      </w:tblGrid>
      <w:tr w:rsidR="00401DB8" w:rsidTr="00DA722B">
        <w:trPr>
          <w:trHeight w:val="2848"/>
        </w:trPr>
        <w:tc>
          <w:tcPr>
            <w:tcW w:w="4652" w:type="dxa"/>
          </w:tcPr>
          <w:p w:rsidR="00401DB8" w:rsidRDefault="00344686" w:rsidP="0029003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1100" type="#_x0000_t202" style="position:absolute;margin-left:73.5pt;margin-top:113.95pt;width:117.45pt;height:23.65pt;z-index:2517719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GQQ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3ChEC&#10;y6WudkCt1f2cw16C0Gj7EaMWZrzA7sOGWIaReKGgPbPheByWIirjyXkGij21lKcWoihAFdhj1ItL&#10;HxcpEmcuoY0rHgl+yOSQM8xu5P2wZ2E5TvXo9fA3WPw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wUZahkECAABVBAAADgAA&#10;AAAAAAAAAAAAAAAuAgAAZHJzL2Uyb0RvYy54bWxQSwECLQAUAAYACAAAACEA/S8y1tsAAAAFAQAA&#10;DwAAAAAAAAAAAAAAAACbBAAAZHJzL2Rvd25yZXYueG1sUEsFBgAAAAAEAAQA8wAAAKMFAAAAAA==&#10;" stroked="f">
                  <v:textbox>
                    <w:txbxContent>
                      <w:p w:rsidR="00712A1F" w:rsidRDefault="00712A1F">
                        <w:r>
                          <w:rPr>
                            <w:b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109CC0F1" wp14:editId="68A28CC1">
                              <wp:extent cx="1105231" cy="191880"/>
                              <wp:effectExtent l="0" t="0" r="0" b="0"/>
                              <wp:docPr id="29" name="Рисунок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2794" cy="1914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A722B">
              <w:object w:dxaOrig="4410" w:dyaOrig="2760">
                <v:shape id="_x0000_i1025" type="#_x0000_t75" style="width:220.5pt;height:138pt" o:ole="">
                  <v:imagedata r:id="rId25" o:title=""/>
                </v:shape>
                <o:OLEObject Type="Embed" ProgID="PBrush" ShapeID="_x0000_i1025" DrawAspect="Content" ObjectID="_1649157114" r:id="rId26"/>
              </w:object>
            </w:r>
          </w:p>
        </w:tc>
        <w:tc>
          <w:tcPr>
            <w:tcW w:w="2982" w:type="dxa"/>
          </w:tcPr>
          <w:p w:rsidR="00401DB8" w:rsidRDefault="00344686" w:rsidP="00401DB8">
            <w:pPr>
              <w:ind w:right="34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Rectangle 138" o:spid="_x0000_s1099" style="position:absolute;margin-left:11.85pt;margin-top:125.2pt;width:4.4pt;height:3.6pt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" fillcolor="#4f81bd [3204]" strokecolor="#4f81bd [3204]" strokeweight="2pt"/>
              </w:pict>
            </w:r>
            <w:r>
              <w:rPr>
                <w:noProof/>
              </w:rPr>
              <w:pict>
                <v:oval id="_x0000_s1098" style="position:absolute;margin-left:11.85pt;margin-top:113.95pt;width:3.6pt;height:3.6pt;z-index:251767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" fillcolor="#c00000" strokecolor="red" strokeweight="2pt">
                  <v:path arrowok="t"/>
                </v:oval>
              </w:pict>
            </w:r>
            <w:r>
              <w:rPr>
                <w:noProof/>
              </w:rPr>
              <w:pict>
                <v:shape id="_x0000_s1097" type="#_x0000_t202" style="position:absolute;margin-left:4.05pt;margin-top:105.1pt;width:172.8pt;height:30.2pt;z-index:25176985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" filled="f" stroked="f">
                  <v:textbox style="mso-next-textbox:#_x0000_s1097;mso-fit-shape-to-text:t">
                    <w:txbxContent>
                      <w:p w:rsidR="00712A1F" w:rsidRPr="007377D7" w:rsidRDefault="00712A1F" w:rsidP="00401D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-</w:t>
                        </w:r>
                        <w:r w:rsidRPr="00D721E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7377D7">
                          <w:rPr>
                            <w:sz w:val="20"/>
                            <w:szCs w:val="20"/>
                          </w:rPr>
                          <w:t>регион</w:t>
                        </w:r>
                      </w:p>
                      <w:p w:rsidR="00712A1F" w:rsidRPr="007377D7" w:rsidRDefault="00712A1F" w:rsidP="00401DB8">
                        <w:pPr>
                          <w:rPr>
                            <w:sz w:val="20"/>
                            <w:szCs w:val="20"/>
                          </w:rPr>
                        </w:pPr>
                        <w:r w:rsidRPr="007377D7">
                          <w:rPr>
                            <w:sz w:val="20"/>
                            <w:szCs w:val="20"/>
                          </w:rPr>
                          <w:t xml:space="preserve">   - муниципалитет</w:t>
                        </w:r>
                      </w:p>
                    </w:txbxContent>
                  </v:textbox>
                </v:shape>
              </w:pict>
            </w:r>
            <w:r w:rsidR="00401D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590" w:dyaOrig="2880">
                <v:shape id="_x0000_i1026" type="#_x0000_t75" style="width:134.25pt;height:120.75pt" o:ole="">
                  <v:imagedata r:id="rId27" o:title=""/>
                </v:shape>
                <o:OLEObject Type="Embed" ProgID="PBrush" ShapeID="_x0000_i1026" DrawAspect="Content" ObjectID="_1649157115" r:id="rId28"/>
              </w:object>
            </w:r>
          </w:p>
        </w:tc>
      </w:tr>
    </w:tbl>
    <w:p w:rsidR="00DA1FD7" w:rsidRDefault="00DA1FD7" w:rsidP="00DA722B">
      <w:pPr>
        <w:ind w:left="284" w:firstLine="1276"/>
        <w:rPr>
          <w:b/>
          <w:sz w:val="22"/>
          <w:szCs w:val="22"/>
        </w:rPr>
      </w:pPr>
    </w:p>
    <w:p w:rsidR="00DA1FD7" w:rsidRDefault="00DA722B" w:rsidP="00B23653">
      <w:pPr>
        <w:ind w:left="284"/>
        <w:rPr>
          <w:b/>
          <w:sz w:val="22"/>
          <w:szCs w:val="22"/>
        </w:rPr>
      </w:pPr>
      <w:r w:rsidRPr="00DA722B">
        <w:rPr>
          <w:b/>
          <w:sz w:val="22"/>
          <w:szCs w:val="22"/>
        </w:rPr>
        <w:t xml:space="preserve">Основные результаты КДР </w:t>
      </w:r>
      <w:r>
        <w:rPr>
          <w:b/>
          <w:sz w:val="22"/>
          <w:szCs w:val="22"/>
        </w:rPr>
        <w:t>ГП</w:t>
      </w:r>
    </w:p>
    <w:tbl>
      <w:tblPr>
        <w:tblStyle w:val="a3"/>
        <w:tblW w:w="7229" w:type="dxa"/>
        <w:tblInd w:w="250" w:type="dxa"/>
        <w:tblLook w:val="04A0" w:firstRow="1" w:lastRow="0" w:firstColumn="1" w:lastColumn="0" w:noHBand="0" w:noVBand="1"/>
      </w:tblPr>
      <w:tblGrid>
        <w:gridCol w:w="2802"/>
        <w:gridCol w:w="2693"/>
        <w:gridCol w:w="884"/>
        <w:gridCol w:w="850"/>
      </w:tblGrid>
      <w:tr w:rsidR="008741D7" w:rsidRPr="008741D7" w:rsidTr="008741D7">
        <w:tc>
          <w:tcPr>
            <w:tcW w:w="5495" w:type="dxa"/>
            <w:gridSpan w:val="2"/>
          </w:tcPr>
          <w:p w:rsidR="008741D7" w:rsidRPr="008741D7" w:rsidRDefault="008741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Групповой проект</w:t>
            </w:r>
          </w:p>
        </w:tc>
        <w:tc>
          <w:tcPr>
            <w:tcW w:w="884" w:type="dxa"/>
          </w:tcPr>
          <w:p w:rsidR="008741D7" w:rsidRPr="008741D7" w:rsidRDefault="008741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850" w:type="dxa"/>
          </w:tcPr>
          <w:p w:rsidR="008741D7" w:rsidRPr="008741D7" w:rsidRDefault="008741D7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Край</w:t>
            </w:r>
          </w:p>
        </w:tc>
      </w:tr>
      <w:tr w:rsidR="008741D7" w:rsidRPr="008741D7" w:rsidTr="008741D7">
        <w:tc>
          <w:tcPr>
            <w:tcW w:w="2802" w:type="dxa"/>
            <w:vMerge w:val="restart"/>
            <w:vAlign w:val="center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Успешность выполнения</w:t>
            </w:r>
          </w:p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(% от максимального балла)</w:t>
            </w:r>
          </w:p>
        </w:tc>
        <w:tc>
          <w:tcPr>
            <w:tcW w:w="2693" w:type="dxa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Весь проект (общий балл)</w:t>
            </w:r>
          </w:p>
        </w:tc>
        <w:tc>
          <w:tcPr>
            <w:tcW w:w="884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77,27</w:t>
            </w:r>
          </w:p>
        </w:tc>
        <w:tc>
          <w:tcPr>
            <w:tcW w:w="850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76,63</w:t>
            </w:r>
          </w:p>
        </w:tc>
      </w:tr>
      <w:tr w:rsidR="008741D7" w:rsidRPr="008741D7" w:rsidTr="008741D7">
        <w:tc>
          <w:tcPr>
            <w:tcW w:w="2802" w:type="dxa"/>
            <w:vMerge/>
            <w:vAlign w:val="center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Регулятивные действия</w:t>
            </w:r>
          </w:p>
        </w:tc>
        <w:tc>
          <w:tcPr>
            <w:tcW w:w="884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70,88</w:t>
            </w:r>
          </w:p>
        </w:tc>
        <w:tc>
          <w:tcPr>
            <w:tcW w:w="850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71,61</w:t>
            </w:r>
          </w:p>
        </w:tc>
      </w:tr>
      <w:tr w:rsidR="008741D7" w:rsidRPr="008741D7" w:rsidTr="008741D7">
        <w:tc>
          <w:tcPr>
            <w:tcW w:w="2802" w:type="dxa"/>
            <w:vMerge/>
            <w:vAlign w:val="center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Коммуникативные действия</w:t>
            </w:r>
          </w:p>
        </w:tc>
        <w:tc>
          <w:tcPr>
            <w:tcW w:w="884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85,25</w:t>
            </w:r>
          </w:p>
        </w:tc>
        <w:tc>
          <w:tcPr>
            <w:tcW w:w="850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82,91</w:t>
            </w:r>
          </w:p>
        </w:tc>
      </w:tr>
      <w:tr w:rsidR="008741D7" w:rsidRPr="008741D7" w:rsidTr="008741D7">
        <w:tc>
          <w:tcPr>
            <w:tcW w:w="2802" w:type="dxa"/>
            <w:vMerge w:val="restart"/>
            <w:vAlign w:val="center"/>
          </w:tcPr>
          <w:p w:rsidR="008741D7" w:rsidRPr="008741D7" w:rsidRDefault="008741D7" w:rsidP="008741D7">
            <w:pPr>
              <w:ind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Уровни достижений учащихся</w:t>
            </w:r>
            <w:proofErr w:type="gramStart"/>
            <w:r w:rsidRPr="008741D7">
              <w:rPr>
                <w:rFonts w:eastAsiaTheme="minorHAnsi"/>
                <w:sz w:val="20"/>
                <w:szCs w:val="20"/>
                <w:lang w:eastAsia="en-US"/>
              </w:rPr>
              <w:t>,  (%)</w:t>
            </w:r>
            <w:proofErr w:type="gramEnd"/>
          </w:p>
        </w:tc>
        <w:tc>
          <w:tcPr>
            <w:tcW w:w="2693" w:type="dxa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 xml:space="preserve">Достигли базового уровня (включая </w:t>
            </w:r>
            <w:proofErr w:type="gramStart"/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повышенный</w:t>
            </w:r>
            <w:proofErr w:type="gramEnd"/>
            <w:r w:rsidRPr="008741D7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84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98,33</w:t>
            </w:r>
          </w:p>
        </w:tc>
        <w:tc>
          <w:tcPr>
            <w:tcW w:w="850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95,67</w:t>
            </w:r>
          </w:p>
        </w:tc>
      </w:tr>
      <w:tr w:rsidR="008741D7" w:rsidRPr="008741D7" w:rsidTr="008741D7">
        <w:tc>
          <w:tcPr>
            <w:tcW w:w="2802" w:type="dxa"/>
            <w:vMerge/>
          </w:tcPr>
          <w:p w:rsidR="008741D7" w:rsidRPr="008741D7" w:rsidRDefault="008741D7" w:rsidP="008741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8741D7" w:rsidRPr="008741D7" w:rsidRDefault="008741D7" w:rsidP="008741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1D7">
              <w:rPr>
                <w:rFonts w:eastAsiaTheme="minorHAnsi"/>
                <w:sz w:val="20"/>
                <w:szCs w:val="20"/>
                <w:lang w:eastAsia="en-US"/>
              </w:rPr>
              <w:t>Повышенный</w:t>
            </w:r>
          </w:p>
        </w:tc>
        <w:tc>
          <w:tcPr>
            <w:tcW w:w="884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52,72</w:t>
            </w:r>
          </w:p>
        </w:tc>
        <w:tc>
          <w:tcPr>
            <w:tcW w:w="850" w:type="dxa"/>
          </w:tcPr>
          <w:p w:rsidR="008741D7" w:rsidRPr="008741D7" w:rsidRDefault="00401DB8" w:rsidP="004949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47,45</w:t>
            </w:r>
          </w:p>
        </w:tc>
      </w:tr>
    </w:tbl>
    <w:p w:rsidR="00DA1FD7" w:rsidRPr="008741D7" w:rsidRDefault="00DA1FD7" w:rsidP="008741D7">
      <w:pPr>
        <w:jc w:val="center"/>
        <w:rPr>
          <w:rFonts w:eastAsiaTheme="minorHAnsi"/>
          <w:sz w:val="20"/>
          <w:szCs w:val="20"/>
          <w:lang w:eastAsia="en-US"/>
        </w:rPr>
      </w:pPr>
    </w:p>
    <w:p w:rsidR="003A6A6E" w:rsidRDefault="003A6A6E" w:rsidP="00066EAC">
      <w:pPr>
        <w:ind w:left="284"/>
        <w:rPr>
          <w:b/>
          <w:sz w:val="22"/>
          <w:szCs w:val="22"/>
        </w:rPr>
      </w:pPr>
    </w:p>
    <w:p w:rsidR="00066EAC" w:rsidRPr="00066EAC" w:rsidRDefault="00066EAC" w:rsidP="00066EAC">
      <w:pPr>
        <w:ind w:left="284"/>
        <w:rPr>
          <w:b/>
          <w:sz w:val="22"/>
          <w:szCs w:val="22"/>
        </w:rPr>
      </w:pPr>
      <w:r w:rsidRPr="00066EAC">
        <w:rPr>
          <w:b/>
          <w:sz w:val="22"/>
          <w:szCs w:val="22"/>
        </w:rPr>
        <w:t>Анализ ККР</w:t>
      </w:r>
      <w:proofErr w:type="gramStart"/>
      <w:r w:rsidRPr="00066EAC">
        <w:rPr>
          <w:b/>
          <w:sz w:val="22"/>
          <w:szCs w:val="22"/>
        </w:rPr>
        <w:t>7</w:t>
      </w:r>
      <w:proofErr w:type="gramEnd"/>
      <w:r w:rsidRPr="00066EAC">
        <w:rPr>
          <w:b/>
          <w:sz w:val="22"/>
          <w:szCs w:val="22"/>
        </w:rPr>
        <w:t xml:space="preserve"> по математике </w:t>
      </w:r>
    </w:p>
    <w:p w:rsidR="00066EAC" w:rsidRDefault="00066EAC" w:rsidP="00066EAC">
      <w:pPr>
        <w:ind w:left="2" w:firstLine="424"/>
        <w:jc w:val="both"/>
        <w:rPr>
          <w:sz w:val="20"/>
          <w:szCs w:val="20"/>
        </w:rPr>
      </w:pPr>
      <w:r w:rsidRPr="00066EAC">
        <w:rPr>
          <w:sz w:val="20"/>
          <w:szCs w:val="20"/>
        </w:rPr>
        <w:t>В ККР</w:t>
      </w:r>
      <w:proofErr w:type="gramStart"/>
      <w:r w:rsidRPr="00066EAC">
        <w:rPr>
          <w:sz w:val="20"/>
          <w:szCs w:val="20"/>
        </w:rPr>
        <w:t>7</w:t>
      </w:r>
      <w:proofErr w:type="gramEnd"/>
      <w:r w:rsidRPr="00066EAC">
        <w:rPr>
          <w:sz w:val="20"/>
          <w:szCs w:val="20"/>
        </w:rPr>
        <w:t xml:space="preserve"> по математике приняли участие </w:t>
      </w:r>
      <w:r w:rsidR="00173214">
        <w:rPr>
          <w:sz w:val="20"/>
          <w:szCs w:val="20"/>
        </w:rPr>
        <w:t>210</w:t>
      </w:r>
      <w:r w:rsidRPr="00066EAC">
        <w:rPr>
          <w:sz w:val="20"/>
          <w:szCs w:val="20"/>
        </w:rPr>
        <w:t xml:space="preserve"> учащихся. Основные результаты сопоставимы с </w:t>
      </w:r>
      <w:proofErr w:type="gramStart"/>
      <w:r w:rsidRPr="00066EAC">
        <w:rPr>
          <w:sz w:val="20"/>
          <w:szCs w:val="20"/>
        </w:rPr>
        <w:t>краевыми</w:t>
      </w:r>
      <w:proofErr w:type="gramEnd"/>
      <w:r w:rsidRPr="00066EAC">
        <w:rPr>
          <w:sz w:val="20"/>
          <w:szCs w:val="20"/>
        </w:rPr>
        <w:t>:</w:t>
      </w:r>
    </w:p>
    <w:p w:rsidR="00173214" w:rsidRDefault="00173214" w:rsidP="00066EAC">
      <w:pPr>
        <w:ind w:left="2" w:firstLine="424"/>
        <w:jc w:val="both"/>
        <w:rPr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>
            <wp:extent cx="4365266" cy="1272209"/>
            <wp:effectExtent l="0" t="0" r="0" b="4445"/>
            <wp:docPr id="698" name="Диаграмма 6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69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26"/>
        <w:gridCol w:w="1134"/>
        <w:gridCol w:w="1134"/>
      </w:tblGrid>
      <w:tr w:rsidR="003A6A6E" w:rsidRPr="003A6A6E" w:rsidTr="003A6A6E">
        <w:trPr>
          <w:trHeight w:val="331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</w:tcPr>
          <w:p w:rsidR="003A6A6E" w:rsidRPr="003A6A6E" w:rsidRDefault="003A6A6E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 xml:space="preserve">Основные результаты выполнения работы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6A6E" w:rsidRPr="003A6A6E" w:rsidRDefault="003A6A6E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Среднее значение</w:t>
            </w:r>
            <w:proofErr w:type="gramStart"/>
            <w:r w:rsidRPr="003A6A6E">
              <w:rPr>
                <w:rFonts w:eastAsiaTheme="minorHAnsi"/>
                <w:sz w:val="18"/>
                <w:szCs w:val="18"/>
                <w:lang w:eastAsia="en-US"/>
              </w:rPr>
              <w:t>, (%)</w:t>
            </w:r>
            <w:proofErr w:type="gramEnd"/>
          </w:p>
        </w:tc>
      </w:tr>
      <w:tr w:rsidR="003A6A6E" w:rsidRPr="003A6A6E" w:rsidTr="003A6A6E">
        <w:trPr>
          <w:trHeight w:val="421"/>
        </w:trPr>
        <w:tc>
          <w:tcPr>
            <w:tcW w:w="4693" w:type="dxa"/>
            <w:gridSpan w:val="2"/>
            <w:vMerge/>
            <w:shd w:val="clear" w:color="auto" w:fill="auto"/>
            <w:vAlign w:val="center"/>
            <w:hideMark/>
          </w:tcPr>
          <w:p w:rsidR="003A6A6E" w:rsidRPr="003A6A6E" w:rsidRDefault="003A6A6E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6A6E" w:rsidRPr="003A6A6E" w:rsidRDefault="003A6A6E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по МО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6A6E" w:rsidRPr="003A6A6E" w:rsidRDefault="003A6A6E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по региону</w:t>
            </w:r>
          </w:p>
        </w:tc>
      </w:tr>
      <w:tr w:rsidR="00173214" w:rsidRPr="003A6A6E" w:rsidTr="003A6A6E">
        <w:trPr>
          <w:trHeight w:val="345"/>
        </w:trPr>
        <w:tc>
          <w:tcPr>
            <w:tcW w:w="4693" w:type="dxa"/>
            <w:gridSpan w:val="2"/>
            <w:shd w:val="clear" w:color="auto" w:fill="auto"/>
            <w:hideMark/>
          </w:tcPr>
          <w:p w:rsidR="00173214" w:rsidRPr="003A6A6E" w:rsidRDefault="0017321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Средний первичный балл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173214" w:rsidP="00DA722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0" w:name="RANGE!E31"/>
            <w:r w:rsidRPr="003A6A6E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DA722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,05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15,80</w:t>
            </w:r>
          </w:p>
        </w:tc>
      </w:tr>
      <w:tr w:rsidR="00173214" w:rsidRPr="003A6A6E" w:rsidTr="003A6A6E">
        <w:trPr>
          <w:trHeight w:val="360"/>
        </w:trPr>
        <w:tc>
          <w:tcPr>
            <w:tcW w:w="4693" w:type="dxa"/>
            <w:gridSpan w:val="2"/>
            <w:shd w:val="clear" w:color="auto" w:fill="auto"/>
            <w:hideMark/>
          </w:tcPr>
          <w:p w:rsidR="00173214" w:rsidRPr="003A6A6E" w:rsidRDefault="0017321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 xml:space="preserve">Средний процент первичного балла </w:t>
            </w:r>
            <w:proofErr w:type="gramStart"/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3A6A6E">
              <w:rPr>
                <w:rFonts w:eastAsiaTheme="minorHAnsi"/>
                <w:sz w:val="18"/>
                <w:szCs w:val="18"/>
                <w:lang w:eastAsia="en-US"/>
              </w:rPr>
              <w:t xml:space="preserve"> максимально во</w:t>
            </w: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можного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RANGE!E32"/>
            <w:r>
              <w:rPr>
                <w:rFonts w:eastAsiaTheme="minorHAnsi"/>
                <w:sz w:val="18"/>
                <w:szCs w:val="18"/>
                <w:lang w:eastAsia="en-US"/>
              </w:rPr>
              <w:t>39,66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36,75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</w:tr>
      <w:tr w:rsidR="00173214" w:rsidRPr="003A6A6E" w:rsidTr="003A6A6E">
        <w:trPr>
          <w:trHeight w:val="34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 xml:space="preserve">Средний процент </w:t>
            </w:r>
          </w:p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освоения основных умений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Вычисления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2" w:name="RANGE!E33"/>
            <w:r>
              <w:rPr>
                <w:rFonts w:eastAsiaTheme="minorHAnsi"/>
                <w:sz w:val="18"/>
                <w:szCs w:val="18"/>
                <w:lang w:eastAsia="en-US"/>
              </w:rPr>
              <w:t>41,94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40,77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</w:tr>
      <w:tr w:rsidR="00173214" w:rsidRPr="003A6A6E" w:rsidTr="003A6A6E">
        <w:trPr>
          <w:trHeight w:val="34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73214" w:rsidRPr="003A6A6E" w:rsidRDefault="0017321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Преобразования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3" w:name="RANGE!E34"/>
            <w:r>
              <w:rPr>
                <w:rFonts w:eastAsiaTheme="minorHAnsi"/>
                <w:sz w:val="18"/>
                <w:szCs w:val="18"/>
                <w:lang w:eastAsia="en-US"/>
              </w:rPr>
              <w:t>39,74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37,01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</w:tr>
      <w:tr w:rsidR="00173214" w:rsidRPr="003A6A6E" w:rsidTr="003A6A6E">
        <w:trPr>
          <w:trHeight w:val="34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73214" w:rsidRPr="003A6A6E" w:rsidRDefault="0017321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Моделирование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4" w:name="RANGE!E35"/>
            <w:r>
              <w:rPr>
                <w:rFonts w:eastAsiaTheme="minorHAnsi"/>
                <w:sz w:val="18"/>
                <w:szCs w:val="18"/>
                <w:lang w:eastAsia="en-US"/>
              </w:rPr>
              <w:t>36,71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24,65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</w:tr>
      <w:tr w:rsidR="00173214" w:rsidRPr="003A6A6E" w:rsidTr="003A6A6E">
        <w:trPr>
          <w:trHeight w:val="34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73214" w:rsidRPr="003A6A6E" w:rsidRDefault="0017321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73214" w:rsidRPr="003A6A6E" w:rsidRDefault="00173214" w:rsidP="0017321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6A6E">
              <w:rPr>
                <w:rFonts w:eastAsiaTheme="minorHAnsi"/>
                <w:sz w:val="18"/>
                <w:szCs w:val="18"/>
                <w:lang w:eastAsia="en-US"/>
              </w:rPr>
              <w:t>Работа с утверждениями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17321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5" w:name="RANGE!E36"/>
            <w:r>
              <w:rPr>
                <w:rFonts w:eastAsiaTheme="minorHAnsi"/>
                <w:sz w:val="18"/>
                <w:szCs w:val="18"/>
                <w:lang w:eastAsia="en-US"/>
              </w:rPr>
              <w:t>38,40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  <w:bookmarkEnd w:id="5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3214" w:rsidRPr="003A6A6E" w:rsidRDefault="00DA722B" w:rsidP="003A6A6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37,49</w:t>
            </w:r>
            <w:r w:rsidR="00173214" w:rsidRPr="003A6A6E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</w:tr>
    </w:tbl>
    <w:p w:rsidR="00066EAC" w:rsidRDefault="00066EAC" w:rsidP="00066EAC">
      <w:pPr>
        <w:jc w:val="both"/>
        <w:rPr>
          <w:sz w:val="28"/>
          <w:szCs w:val="28"/>
        </w:rPr>
      </w:pPr>
    </w:p>
    <w:p w:rsidR="003A6A6E" w:rsidRDefault="00DA722B" w:rsidP="003A6A6E">
      <w:pPr>
        <w:rPr>
          <w:sz w:val="28"/>
          <w:szCs w:val="28"/>
        </w:rPr>
      </w:pPr>
      <w:r w:rsidRPr="006316C7">
        <w:rPr>
          <w:noProof/>
        </w:rPr>
        <w:drawing>
          <wp:inline distT="0" distB="0" distL="0" distR="0" wp14:anchorId="78D65F51" wp14:editId="5313AFEB">
            <wp:extent cx="4675367" cy="2512613"/>
            <wp:effectExtent l="0" t="0" r="0" b="0"/>
            <wp:docPr id="676" name="Диаграмма 6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A6A6E" w:rsidRDefault="003A6A6E">
      <w:pPr>
        <w:rPr>
          <w:b/>
          <w:sz w:val="22"/>
          <w:szCs w:val="22"/>
        </w:rPr>
      </w:pPr>
    </w:p>
    <w:p w:rsidR="00066EAC" w:rsidRPr="00066EAC" w:rsidRDefault="00066EAC" w:rsidP="00066EAC">
      <w:pPr>
        <w:ind w:left="284"/>
        <w:rPr>
          <w:b/>
          <w:sz w:val="22"/>
          <w:szCs w:val="22"/>
        </w:rPr>
      </w:pPr>
      <w:r w:rsidRPr="00066EAC">
        <w:rPr>
          <w:b/>
          <w:sz w:val="22"/>
          <w:szCs w:val="22"/>
        </w:rPr>
        <w:t>Результаты освоения основных умений</w:t>
      </w:r>
    </w:p>
    <w:p w:rsidR="00066EAC" w:rsidRDefault="00344686" w:rsidP="0093623C">
      <w:pPr>
        <w:ind w:firstLine="284"/>
        <w:jc w:val="both"/>
        <w:rPr>
          <w:noProof/>
        </w:rPr>
      </w:pPr>
      <w:r>
        <w:rPr>
          <w:noProof/>
        </w:rPr>
        <w:pict>
          <v:rect id="Прямоугольник 32" o:spid="_x0000_s1060" style="position:absolute;left:0;text-align:left;margin-left:61.95pt;margin-top:22.55pt;width:3.6pt;height: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" fillcolor="red" strokecolor="red" strokeweight="2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703" o:spid="_x0000_s1059" type="#_x0000_t120" style="position:absolute;left:0;text-align:left;margin-left:61.85pt;margin-top:33.65pt;width:3.6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" fillcolor="red" strokecolor="red" strokeweight="2pt"/>
        </w:pict>
      </w:r>
      <w:r>
        <w:rPr>
          <w:noProof/>
          <w:highlight w:val="yellow"/>
        </w:rPr>
        <w:pict>
          <v:shape id="Поле 700" o:spid="_x0000_s1037" type="#_x0000_t202" style="position:absolute;left:0;text-align:left;margin-left:56.45pt;margin-top:14.25pt;width:172.8pt;height:30.2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lsyAIAAMU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" filled="f" stroked="f">
            <v:textbox style="mso-fit-shape-to-text:t">
              <w:txbxContent>
                <w:p w:rsidR="00712A1F" w:rsidRPr="008741D7" w:rsidRDefault="00712A1F" w:rsidP="007A1968">
                  <w:pPr>
                    <w:rPr>
                      <w:sz w:val="20"/>
                      <w:szCs w:val="20"/>
                    </w:rPr>
                  </w:pPr>
                  <w:r w:rsidRPr="008741D7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8741D7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муниципалитет</w:t>
                  </w:r>
                </w:p>
                <w:p w:rsidR="00712A1F" w:rsidRPr="008741D7" w:rsidRDefault="00712A1F" w:rsidP="007A19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- регион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" o:spid="_x0000_s1038" type="#_x0000_t202" style="position:absolute;left:0;text-align:left;margin-left:245.4pt;margin-top:4.6pt;width:123.95pt;height:20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" stroked="f">
            <v:textbox>
              <w:txbxContent>
                <w:p w:rsidR="00712A1F" w:rsidRPr="003A6A6E" w:rsidRDefault="00712A1F" w:rsidP="00B64048">
                  <w:pPr>
                    <w:jc w:val="both"/>
                    <w:rPr>
                      <w:sz w:val="18"/>
                      <w:szCs w:val="18"/>
                    </w:rPr>
                  </w:pPr>
                  <w:r w:rsidRPr="003A6A6E">
                    <w:rPr>
                      <w:sz w:val="18"/>
                      <w:szCs w:val="18"/>
                    </w:rPr>
                    <w:t>1. производить вычисления с разными видами чисел</w:t>
                  </w:r>
                </w:p>
                <w:p w:rsidR="00712A1F" w:rsidRPr="003A6A6E" w:rsidRDefault="00712A1F" w:rsidP="00B64048">
                  <w:pPr>
                    <w:jc w:val="both"/>
                    <w:rPr>
                      <w:sz w:val="18"/>
                      <w:szCs w:val="18"/>
                    </w:rPr>
                  </w:pPr>
                  <w:r w:rsidRPr="003A6A6E">
                    <w:rPr>
                      <w:sz w:val="18"/>
                      <w:szCs w:val="18"/>
                    </w:rPr>
                    <w:t>2. преобразовывать форму записи выражения или форму геометрической ф</w:t>
                  </w:r>
                  <w:r w:rsidRPr="003A6A6E">
                    <w:rPr>
                      <w:sz w:val="18"/>
                      <w:szCs w:val="18"/>
                    </w:rPr>
                    <w:t>и</w:t>
                  </w:r>
                  <w:r w:rsidRPr="003A6A6E">
                    <w:rPr>
                      <w:sz w:val="18"/>
                      <w:szCs w:val="18"/>
                    </w:rPr>
                    <w:t xml:space="preserve">гуры </w:t>
                  </w:r>
                </w:p>
                <w:p w:rsidR="00712A1F" w:rsidRPr="003A6A6E" w:rsidRDefault="00712A1F" w:rsidP="00B64048">
                  <w:pPr>
                    <w:jc w:val="both"/>
                    <w:rPr>
                      <w:sz w:val="18"/>
                      <w:szCs w:val="18"/>
                    </w:rPr>
                  </w:pPr>
                  <w:r w:rsidRPr="003A6A6E">
                    <w:rPr>
                      <w:sz w:val="18"/>
                      <w:szCs w:val="18"/>
                    </w:rPr>
                    <w:t>3. определять истинность и ложность утверждений о признаках и свойствах ч</w:t>
                  </w:r>
                  <w:r w:rsidRPr="003A6A6E">
                    <w:rPr>
                      <w:sz w:val="18"/>
                      <w:szCs w:val="18"/>
                    </w:rPr>
                    <w:t>и</w:t>
                  </w:r>
                  <w:r w:rsidRPr="003A6A6E">
                    <w:rPr>
                      <w:sz w:val="18"/>
                      <w:szCs w:val="18"/>
                    </w:rPr>
                    <w:t>сел и геометрических ф</w:t>
                  </w:r>
                  <w:r w:rsidRPr="003A6A6E">
                    <w:rPr>
                      <w:sz w:val="18"/>
                      <w:szCs w:val="18"/>
                    </w:rPr>
                    <w:t>и</w:t>
                  </w:r>
                  <w:r w:rsidRPr="003A6A6E">
                    <w:rPr>
                      <w:sz w:val="18"/>
                      <w:szCs w:val="18"/>
                    </w:rPr>
                    <w:t>гур, использовать извес</w:t>
                  </w:r>
                  <w:r w:rsidRPr="003A6A6E">
                    <w:rPr>
                      <w:sz w:val="18"/>
                      <w:szCs w:val="18"/>
                    </w:rPr>
                    <w:t>т</w:t>
                  </w:r>
                  <w:r w:rsidRPr="003A6A6E">
                    <w:rPr>
                      <w:sz w:val="18"/>
                      <w:szCs w:val="18"/>
                    </w:rPr>
                    <w:t>ные утверждения для ум</w:t>
                  </w:r>
                  <w:r w:rsidRPr="003A6A6E">
                    <w:rPr>
                      <w:sz w:val="18"/>
                      <w:szCs w:val="18"/>
                    </w:rPr>
                    <w:t>о</w:t>
                  </w:r>
                  <w:r w:rsidRPr="003A6A6E">
                    <w:rPr>
                      <w:sz w:val="18"/>
                      <w:szCs w:val="18"/>
                    </w:rPr>
                    <w:t>заключений и формулир</w:t>
                  </w:r>
                  <w:r w:rsidRPr="003A6A6E">
                    <w:rPr>
                      <w:sz w:val="18"/>
                      <w:szCs w:val="18"/>
                    </w:rPr>
                    <w:t>о</w:t>
                  </w:r>
                  <w:r w:rsidRPr="003A6A6E">
                    <w:rPr>
                      <w:sz w:val="18"/>
                      <w:szCs w:val="18"/>
                    </w:rPr>
                    <w:t>вания новых утверждений</w:t>
                  </w:r>
                </w:p>
                <w:p w:rsidR="00712A1F" w:rsidRPr="003A6A6E" w:rsidRDefault="00712A1F" w:rsidP="00B64048">
                  <w:pPr>
                    <w:jc w:val="both"/>
                    <w:rPr>
                      <w:sz w:val="18"/>
                      <w:szCs w:val="18"/>
                    </w:rPr>
                  </w:pPr>
                  <w:r w:rsidRPr="003A6A6E">
                    <w:rPr>
                      <w:sz w:val="18"/>
                      <w:szCs w:val="18"/>
                    </w:rPr>
                    <w:t>4. моделировать величин  и пространственные отнош</w:t>
                  </w:r>
                  <w:r w:rsidRPr="003A6A6E">
                    <w:rPr>
                      <w:sz w:val="18"/>
                      <w:szCs w:val="18"/>
                    </w:rPr>
                    <w:t>е</w:t>
                  </w:r>
                  <w:r w:rsidRPr="003A6A6E">
                    <w:rPr>
                      <w:sz w:val="18"/>
                      <w:szCs w:val="18"/>
                    </w:rPr>
                    <w:t>ния при помощи известных математических моделей</w:t>
                  </w:r>
                </w:p>
              </w:txbxContent>
            </v:textbox>
          </v:shape>
        </w:pict>
      </w:r>
      <w:r w:rsidR="00CA79BB">
        <w:rPr>
          <w:noProof/>
          <w:color w:val="FF0000"/>
          <w:sz w:val="28"/>
          <w:szCs w:val="28"/>
        </w:rPr>
        <w:drawing>
          <wp:inline distT="0" distB="0" distL="0" distR="0" wp14:anchorId="0D48CB9F" wp14:editId="3CB84749">
            <wp:extent cx="2926080" cy="2746133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08" cy="27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D5" w:rsidRDefault="003177D5" w:rsidP="007A1968">
      <w:pPr>
        <w:ind w:left="2" w:firstLine="424"/>
        <w:jc w:val="both"/>
        <w:rPr>
          <w:sz w:val="20"/>
          <w:szCs w:val="20"/>
        </w:rPr>
      </w:pPr>
    </w:p>
    <w:p w:rsidR="003177D5" w:rsidRDefault="003177D5" w:rsidP="007A1968">
      <w:pPr>
        <w:ind w:left="2" w:firstLine="424"/>
        <w:jc w:val="both"/>
        <w:rPr>
          <w:sz w:val="20"/>
          <w:szCs w:val="20"/>
        </w:rPr>
      </w:pPr>
    </w:p>
    <w:p w:rsidR="003A6A6E" w:rsidRPr="007A1968" w:rsidRDefault="007A1968" w:rsidP="007A1968">
      <w:pPr>
        <w:ind w:left="2" w:firstLine="42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</w:t>
      </w:r>
      <w:r w:rsidR="00CA79BB">
        <w:rPr>
          <w:sz w:val="20"/>
          <w:szCs w:val="20"/>
        </w:rPr>
        <w:t>ля 3 умений из</w:t>
      </w:r>
      <w:r w:rsidRPr="007A1968">
        <w:rPr>
          <w:sz w:val="20"/>
          <w:szCs w:val="20"/>
        </w:rPr>
        <w:t xml:space="preserve"> 4  средние значения по городу  несколько выше краевых, при этом разброс индивидуальных результатов по линии преобразований и мод</w:t>
      </w:r>
      <w:r w:rsidRPr="007A1968">
        <w:rPr>
          <w:sz w:val="20"/>
          <w:szCs w:val="20"/>
        </w:rPr>
        <w:t>е</w:t>
      </w:r>
      <w:r w:rsidRPr="007A1968">
        <w:rPr>
          <w:sz w:val="20"/>
          <w:szCs w:val="20"/>
        </w:rPr>
        <w:t xml:space="preserve">лирования </w:t>
      </w:r>
      <w:r w:rsidR="00CA79BB">
        <w:rPr>
          <w:sz w:val="20"/>
          <w:szCs w:val="20"/>
        </w:rPr>
        <w:t>практически не</w:t>
      </w:r>
      <w:r w:rsidRPr="007A1968">
        <w:rPr>
          <w:sz w:val="20"/>
          <w:szCs w:val="20"/>
        </w:rPr>
        <w:t>заметный.</w:t>
      </w:r>
    </w:p>
    <w:p w:rsidR="003A6A6E" w:rsidRDefault="003A6A6E" w:rsidP="0093623C">
      <w:pPr>
        <w:ind w:firstLine="284"/>
        <w:jc w:val="both"/>
        <w:rPr>
          <w:noProof/>
        </w:rPr>
      </w:pPr>
    </w:p>
    <w:p w:rsidR="00066EAC" w:rsidRPr="00066EAC" w:rsidRDefault="00066EAC" w:rsidP="00066EAC">
      <w:pPr>
        <w:ind w:left="284"/>
        <w:rPr>
          <w:b/>
          <w:sz w:val="22"/>
          <w:szCs w:val="22"/>
        </w:rPr>
      </w:pPr>
      <w:r w:rsidRPr="00066EAC">
        <w:rPr>
          <w:b/>
          <w:sz w:val="22"/>
          <w:szCs w:val="22"/>
        </w:rPr>
        <w:t>Результаты ККР</w:t>
      </w:r>
      <w:proofErr w:type="gramStart"/>
      <w:r w:rsidRPr="00066EAC">
        <w:rPr>
          <w:b/>
          <w:sz w:val="22"/>
          <w:szCs w:val="22"/>
        </w:rPr>
        <w:t>7</w:t>
      </w:r>
      <w:proofErr w:type="gramEnd"/>
      <w:r w:rsidRPr="00066EAC">
        <w:rPr>
          <w:b/>
          <w:sz w:val="22"/>
          <w:szCs w:val="22"/>
        </w:rPr>
        <w:t xml:space="preserve"> по математике с учетом индекса ОУ</w:t>
      </w:r>
    </w:p>
    <w:p w:rsidR="004949C4" w:rsidRDefault="00344686" w:rsidP="004949C4">
      <w:pPr>
        <w:ind w:left="28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45" type="#_x0000_t202" style="position:absolute;left:0;text-align:left;margin-left:245.4pt;margin-top:25.7pt;width:134pt;height:122.2pt;z-index:251722752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" stroked="f">
            <v:textbox style="mso-fit-shape-to-text:t">
              <w:txbxContent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 w:rsidRPr="00C34CDD">
                    <w:rPr>
                      <w:sz w:val="20"/>
                      <w:szCs w:val="20"/>
                    </w:rPr>
                    <w:t xml:space="preserve">Отклонение среднего процента тестового балла </w:t>
                  </w:r>
                  <w:proofErr w:type="gramStart"/>
                  <w:r w:rsidRPr="00C34CDD">
                    <w:rPr>
                      <w:sz w:val="20"/>
                      <w:szCs w:val="20"/>
                    </w:rPr>
                    <w:t>от</w:t>
                  </w:r>
                  <w:proofErr w:type="gramEnd"/>
                  <w:r w:rsidRPr="00C34CDD">
                    <w:rPr>
                      <w:sz w:val="20"/>
                      <w:szCs w:val="20"/>
                    </w:rPr>
                    <w:t xml:space="preserve"> ожидаемого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шк.№1 – - 2,22;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шк.№2 – 10,07;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шк.№3 – 11,63;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шк.№7 – 12,99;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шк.№9 – - 13,19;</w:t>
                  </w:r>
                </w:p>
                <w:p w:rsidR="00712A1F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ЕПГ – 0,48.</w:t>
                  </w:r>
                </w:p>
                <w:p w:rsidR="00712A1F" w:rsidRPr="00C34CDD" w:rsidRDefault="00712A1F" w:rsidP="008D0FB5">
                  <w:pPr>
                    <w:ind w:left="4" w:firstLine="28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9.15pt;margin-top:138.05pt;width:146.1pt;height:29.25pt;z-index:251773952;visibility:visible;mso-wrap-style:square;mso-width-percent:400;mso-height-percent:200;mso-wrap-distance-left:9pt;mso-wrap-distance-top:0;mso-wrap-distance-right:9pt;mso-wrap-distance-bottom:0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fit-shape-to-text:t">
              <w:txbxContent>
                <w:p w:rsidR="00712A1F" w:rsidRDefault="00712A1F">
                  <w:r>
                    <w:rPr>
                      <w:noProof/>
                    </w:rPr>
                    <w:drawing>
                      <wp:inline distT="0" distB="0" distL="0" distR="0" wp14:anchorId="5E7B0ADE" wp14:editId="315CCA61">
                        <wp:extent cx="803275" cy="270510"/>
                        <wp:effectExtent l="0" t="0" r="0" b="0"/>
                        <wp:docPr id="677" name="Рисунок 6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27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9" type="#_x0000_t202" style="position:absolute;left:0;text-align:left;margin-left:112.9pt;margin-top:66.25pt;width:26.55pt;height:16.4pt;z-index:2517145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№3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3" type="#_x0000_t202" style="position:absolute;left:0;text-align:left;margin-left:114.2pt;margin-top:55.75pt;width:26.55pt;height:16.4pt;z-index:2517155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KJvA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№7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2" type="#_x0000_t202" style="position:absolute;left:0;text-align:left;margin-left:86.3pt;margin-top:70.8pt;width:26.55pt;height:16.4pt;z-index:2517114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e0vA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№2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1" type="#_x0000_t202" style="position:absolute;left:0;text-align:left;margin-left:88.95pt;margin-top:91.15pt;width:39.8pt;height:16.4pt;z-index:2517135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jO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ЕПГ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4" type="#_x0000_t202" style="position:absolute;left:0;text-align:left;margin-left:136.45pt;margin-top:88.5pt;width:26.55pt;height:16.4pt;z-index:2517125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fBvA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№1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0" type="#_x0000_t202" style="position:absolute;left:0;text-align:left;margin-left:116.4pt;margin-top:127pt;width:26.55pt;height:16.4pt;z-index:2517166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v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" filled="f" stroked="f">
            <v:textbox>
              <w:txbxContent>
                <w:p w:rsidR="00712A1F" w:rsidRPr="00066EAC" w:rsidRDefault="00712A1F" w:rsidP="00066EAC">
                  <w:pPr>
                    <w:rPr>
                      <w:b/>
                      <w:sz w:val="16"/>
                      <w:szCs w:val="16"/>
                    </w:rPr>
                  </w:pPr>
                  <w:r w:rsidRPr="00066EAC">
                    <w:rPr>
                      <w:b/>
                      <w:sz w:val="16"/>
                      <w:szCs w:val="16"/>
                    </w:rPr>
                    <w:t xml:space="preserve">№9  </w:t>
                  </w:r>
                </w:p>
              </w:txbxContent>
            </v:textbox>
          </v:shape>
        </w:pict>
      </w:r>
      <w:r w:rsidR="008D0FB5">
        <w:rPr>
          <w:b/>
          <w:noProof/>
          <w:color w:val="FF0000"/>
          <w:sz w:val="28"/>
          <w:szCs w:val="28"/>
        </w:rPr>
        <w:drawing>
          <wp:inline distT="0" distB="0" distL="0" distR="0" wp14:anchorId="2130AD3D" wp14:editId="6372D2BA">
            <wp:extent cx="2823319" cy="263983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31" cy="26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C4" w:rsidRDefault="004949C4" w:rsidP="004949C4">
      <w:pPr>
        <w:ind w:left="284"/>
        <w:rPr>
          <w:b/>
          <w:sz w:val="22"/>
          <w:szCs w:val="22"/>
        </w:rPr>
      </w:pPr>
    </w:p>
    <w:p w:rsidR="004949C4" w:rsidRDefault="004949C4" w:rsidP="004949C4">
      <w:pPr>
        <w:ind w:left="284"/>
        <w:rPr>
          <w:b/>
          <w:sz w:val="22"/>
          <w:szCs w:val="22"/>
        </w:rPr>
      </w:pPr>
      <w:r w:rsidRPr="00066EAC">
        <w:rPr>
          <w:b/>
          <w:sz w:val="22"/>
          <w:szCs w:val="22"/>
        </w:rPr>
        <w:t>Анализ ККР</w:t>
      </w:r>
      <w:r>
        <w:rPr>
          <w:b/>
          <w:sz w:val="22"/>
          <w:szCs w:val="22"/>
        </w:rPr>
        <w:t>8</w:t>
      </w:r>
      <w:r w:rsidRPr="00066EAC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физике</w:t>
      </w:r>
    </w:p>
    <w:p w:rsidR="004949C4" w:rsidRPr="003177D5" w:rsidRDefault="004949C4" w:rsidP="004949C4">
      <w:pPr>
        <w:ind w:left="2" w:firstLine="424"/>
        <w:jc w:val="both"/>
        <w:rPr>
          <w:sz w:val="22"/>
          <w:szCs w:val="22"/>
        </w:rPr>
      </w:pPr>
      <w:r w:rsidRPr="00066EAC">
        <w:rPr>
          <w:b/>
          <w:sz w:val="22"/>
          <w:szCs w:val="22"/>
        </w:rPr>
        <w:t xml:space="preserve"> </w:t>
      </w:r>
      <w:r w:rsidRPr="003177D5">
        <w:rPr>
          <w:sz w:val="22"/>
          <w:szCs w:val="22"/>
        </w:rPr>
        <w:t>В контрольной работе по физике приняли участие 1</w:t>
      </w:r>
      <w:r w:rsidR="0029003A">
        <w:rPr>
          <w:sz w:val="22"/>
          <w:szCs w:val="22"/>
        </w:rPr>
        <w:t>93</w:t>
      </w:r>
      <w:r w:rsidRPr="003177D5">
        <w:rPr>
          <w:sz w:val="22"/>
          <w:szCs w:val="22"/>
        </w:rPr>
        <w:t xml:space="preserve"> учащихся. </w:t>
      </w:r>
    </w:p>
    <w:tbl>
      <w:tblPr>
        <w:tblW w:w="7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827"/>
        <w:gridCol w:w="1134"/>
        <w:gridCol w:w="993"/>
      </w:tblGrid>
      <w:tr w:rsidR="004949C4" w:rsidRPr="00B91DAF" w:rsidTr="004949C4">
        <w:trPr>
          <w:trHeight w:val="251"/>
        </w:trPr>
        <w:tc>
          <w:tcPr>
            <w:tcW w:w="5118" w:type="dxa"/>
            <w:gridSpan w:val="2"/>
            <w:shd w:val="clear" w:color="auto" w:fill="auto"/>
            <w:vAlign w:val="center"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49C4" w:rsidRPr="004949C4" w:rsidRDefault="004949C4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Среднее значение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(%)</w:t>
            </w:r>
            <w:proofErr w:type="gramEnd"/>
          </w:p>
        </w:tc>
      </w:tr>
      <w:tr w:rsidR="004949C4" w:rsidRPr="00B91DAF" w:rsidTr="004949C4">
        <w:trPr>
          <w:trHeight w:val="271"/>
        </w:trPr>
        <w:tc>
          <w:tcPr>
            <w:tcW w:w="5118" w:type="dxa"/>
            <w:gridSpan w:val="2"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 xml:space="preserve">Основные результаты выполнения работы по физике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край</w:t>
            </w:r>
          </w:p>
        </w:tc>
      </w:tr>
      <w:tr w:rsidR="004949C4" w:rsidRPr="00B91DAF" w:rsidTr="004949C4">
        <w:trPr>
          <w:trHeight w:val="275"/>
        </w:trPr>
        <w:tc>
          <w:tcPr>
            <w:tcW w:w="7245" w:type="dxa"/>
            <w:gridSpan w:val="4"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Успешность выполнения (% от максимального балла)</w:t>
            </w:r>
          </w:p>
        </w:tc>
      </w:tr>
      <w:tr w:rsidR="004949C4" w:rsidRPr="00B91DAF" w:rsidTr="0029003A">
        <w:trPr>
          <w:trHeight w:val="315"/>
        </w:trPr>
        <w:tc>
          <w:tcPr>
            <w:tcW w:w="5118" w:type="dxa"/>
            <w:gridSpan w:val="2"/>
            <w:shd w:val="clear" w:color="auto" w:fill="auto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Вся работы (общий балл)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48,58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43,96</w:t>
            </w:r>
          </w:p>
        </w:tc>
      </w:tr>
      <w:tr w:rsidR="004949C4" w:rsidRPr="00B91DAF" w:rsidTr="0029003A">
        <w:trPr>
          <w:trHeight w:val="380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 xml:space="preserve">Задания </w:t>
            </w:r>
          </w:p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по группам умений</w:t>
            </w:r>
          </w:p>
        </w:tc>
        <w:tc>
          <w:tcPr>
            <w:tcW w:w="3827" w:type="dxa"/>
            <w:shd w:val="clear" w:color="auto" w:fill="auto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Извлечение информации о модели физическ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го процесса из текста задачи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49,59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44,77</w:t>
            </w:r>
          </w:p>
        </w:tc>
      </w:tr>
      <w:tr w:rsidR="004949C4" w:rsidRPr="00B91DAF" w:rsidTr="0029003A">
        <w:trPr>
          <w:trHeight w:val="373"/>
        </w:trPr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Анализ данных, их использование при реш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нии расчетных задач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46,68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46,49</w:t>
            </w:r>
          </w:p>
        </w:tc>
      </w:tr>
      <w:tr w:rsidR="004949C4" w:rsidRPr="00B91DAF" w:rsidTr="0029003A">
        <w:trPr>
          <w:trHeight w:val="663"/>
        </w:trPr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Понимание связей между физическими вел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чинами, объяснение физических процессов с использованием данных связей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41,36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37,58</w:t>
            </w:r>
          </w:p>
        </w:tc>
      </w:tr>
      <w:tr w:rsidR="004949C4" w:rsidRPr="00B91DAF" w:rsidTr="004949C4">
        <w:trPr>
          <w:trHeight w:val="261"/>
        </w:trPr>
        <w:tc>
          <w:tcPr>
            <w:tcW w:w="7245" w:type="dxa"/>
            <w:gridSpan w:val="4"/>
            <w:shd w:val="clear" w:color="auto" w:fill="auto"/>
            <w:vAlign w:val="center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Уровни достижений (% учащихся)</w:t>
            </w:r>
          </w:p>
        </w:tc>
      </w:tr>
      <w:tr w:rsidR="004949C4" w:rsidRPr="00B91DAF" w:rsidTr="0029003A">
        <w:trPr>
          <w:trHeight w:val="279"/>
        </w:trPr>
        <w:tc>
          <w:tcPr>
            <w:tcW w:w="5118" w:type="dxa"/>
            <w:gridSpan w:val="2"/>
            <w:shd w:val="clear" w:color="auto" w:fill="auto"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 xml:space="preserve">Достигли базового уровня (включая </w:t>
            </w:r>
            <w:proofErr w:type="gramStart"/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повышенный</w:t>
            </w:r>
            <w:proofErr w:type="gramEnd"/>
            <w:r w:rsidRPr="004949C4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90,16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80,99</w:t>
            </w:r>
          </w:p>
        </w:tc>
      </w:tr>
      <w:tr w:rsidR="004949C4" w:rsidRPr="00B91DAF" w:rsidTr="0029003A">
        <w:trPr>
          <w:trHeight w:val="269"/>
        </w:trPr>
        <w:tc>
          <w:tcPr>
            <w:tcW w:w="5118" w:type="dxa"/>
            <w:gridSpan w:val="2"/>
            <w:shd w:val="clear" w:color="auto" w:fill="auto"/>
            <w:noWrap/>
            <w:hideMark/>
          </w:tcPr>
          <w:p w:rsidR="004949C4" w:rsidRPr="004949C4" w:rsidRDefault="004949C4" w:rsidP="004949C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9C4">
              <w:rPr>
                <w:rFonts w:eastAsiaTheme="minorHAnsi"/>
                <w:sz w:val="18"/>
                <w:szCs w:val="18"/>
                <w:lang w:eastAsia="en-US"/>
              </w:rPr>
              <w:t>Достигли повышенного уровня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49C4" w:rsidRPr="004949C4" w:rsidRDefault="0029003A" w:rsidP="004949C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9C4" w:rsidRPr="004949C4" w:rsidRDefault="0029003A" w:rsidP="0029003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17,74</w:t>
            </w:r>
          </w:p>
        </w:tc>
      </w:tr>
    </w:tbl>
    <w:p w:rsidR="003177D5" w:rsidRDefault="003177D5" w:rsidP="004949C4">
      <w:pPr>
        <w:ind w:left="284"/>
        <w:rPr>
          <w:b/>
          <w:sz w:val="22"/>
          <w:szCs w:val="22"/>
        </w:rPr>
      </w:pPr>
    </w:p>
    <w:p w:rsidR="004949C4" w:rsidRPr="004949C4" w:rsidRDefault="004949C4" w:rsidP="004949C4">
      <w:pPr>
        <w:ind w:left="284"/>
        <w:rPr>
          <w:b/>
          <w:sz w:val="22"/>
          <w:szCs w:val="22"/>
        </w:rPr>
      </w:pPr>
      <w:r w:rsidRPr="004949C4">
        <w:rPr>
          <w:b/>
          <w:sz w:val="22"/>
          <w:szCs w:val="22"/>
        </w:rPr>
        <w:t>Распределение участников ККР8 по физике</w:t>
      </w:r>
    </w:p>
    <w:p w:rsidR="004949C4" w:rsidRPr="004949C4" w:rsidRDefault="004949C4" w:rsidP="004949C4">
      <w:pPr>
        <w:ind w:left="284"/>
        <w:rPr>
          <w:b/>
          <w:sz w:val="22"/>
          <w:szCs w:val="22"/>
        </w:rPr>
      </w:pPr>
      <w:r w:rsidRPr="004949C4">
        <w:rPr>
          <w:b/>
          <w:sz w:val="22"/>
          <w:szCs w:val="22"/>
        </w:rPr>
        <w:t>по уровням достижений</w:t>
      </w:r>
    </w:p>
    <w:p w:rsidR="004949C4" w:rsidRDefault="004949C4" w:rsidP="004949C4">
      <w:pPr>
        <w:jc w:val="both"/>
        <w:rPr>
          <w:sz w:val="28"/>
          <w:szCs w:val="2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4683318" cy="1144988"/>
            <wp:effectExtent l="0" t="0" r="0" b="0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C51F2" w:rsidRDefault="003C51F2" w:rsidP="003C51F2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Индивидуальные результаты, распределение баллов </w:t>
      </w:r>
    </w:p>
    <w:p w:rsidR="003C51F2" w:rsidRDefault="0029003A" w:rsidP="003C51F2">
      <w:pPr>
        <w:ind w:left="284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6AE1C38" wp14:editId="507D5966">
            <wp:extent cx="4039262" cy="219456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64048" w:rsidRPr="00B64048" w:rsidRDefault="00B64048" w:rsidP="00B64048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B64048">
        <w:rPr>
          <w:b/>
          <w:sz w:val="22"/>
          <w:szCs w:val="22"/>
        </w:rPr>
        <w:t xml:space="preserve">аспределение результатов освоения трех групп  умений </w:t>
      </w:r>
    </w:p>
    <w:p w:rsidR="00B64048" w:rsidRDefault="00344686" w:rsidP="0029003A">
      <w:pPr>
        <w:rPr>
          <w:b/>
          <w:sz w:val="28"/>
          <w:szCs w:val="28"/>
          <w:highlight w:val="yellow"/>
        </w:rPr>
      </w:pPr>
      <w:r>
        <w:rPr>
          <w:noProof/>
        </w:rPr>
        <w:pict>
          <v:shape id="_x0000_s1046" type="#_x0000_t202" style="position:absolute;margin-left:232.3pt;margin-top:47.65pt;width:122.5pt;height:106.2pt;z-index:2517432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" filled="f" stroked="f">
            <v:textbox>
              <w:txbxContent>
                <w:p w:rsidR="00712A1F" w:rsidRPr="00B64048" w:rsidRDefault="00344686" w:rsidP="00B64048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Рисунок 55" o:spid="_x0000_i1027" type="#_x0000_t75" style="width:5.25pt;height:5.25pt;visibility:visible" o:bullet="t">
                        <v:imagedata r:id="rId36" o:title=""/>
                      </v:shape>
                    </w:pict>
                  </w:r>
                  <w:r w:rsidR="00712A1F" w:rsidRPr="00B64048">
                    <w:rPr>
                      <w:sz w:val="20"/>
                      <w:szCs w:val="20"/>
                    </w:rPr>
                    <w:t xml:space="preserve"> </w:t>
                  </w:r>
                  <w:r w:rsidR="00712A1F" w:rsidRPr="00B64048">
                    <w:rPr>
                      <w:sz w:val="18"/>
                      <w:szCs w:val="18"/>
                    </w:rPr>
                    <w:t>- регион</w:t>
                  </w:r>
                </w:p>
                <w:p w:rsidR="00712A1F" w:rsidRDefault="00344686" w:rsidP="00861226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Рисунок 1" o:spid="_x0000_i1028" type="#_x0000_t75" style="width:5.25pt;height:6pt;visibility:visible;mso-wrap-style:square" o:bullet="t">
                        <v:imagedata r:id="rId37" o:title=""/>
                      </v:shape>
                    </w:pict>
                  </w:r>
                  <w:r w:rsidR="00712A1F" w:rsidRPr="00861226">
                    <w:rPr>
                      <w:sz w:val="18"/>
                      <w:szCs w:val="18"/>
                    </w:rPr>
                    <w:t>- муниципалитет</w:t>
                  </w:r>
                </w:p>
                <w:p w:rsidR="00712A1F" w:rsidRPr="00861226" w:rsidRDefault="00712A1F" w:rsidP="00861226">
                  <w:pPr>
                    <w:rPr>
                      <w:sz w:val="18"/>
                      <w:szCs w:val="18"/>
                    </w:rPr>
                  </w:pPr>
                </w:p>
                <w:p w:rsidR="00712A1F" w:rsidRPr="00861226" w:rsidRDefault="00712A1F" w:rsidP="00861226">
                  <w:pPr>
                    <w:ind w:left="4" w:firstLine="563"/>
                    <w:jc w:val="both"/>
                    <w:rPr>
                      <w:sz w:val="20"/>
                      <w:szCs w:val="20"/>
                    </w:rPr>
                  </w:pPr>
                  <w:r w:rsidRPr="00861226">
                    <w:rPr>
                      <w:sz w:val="20"/>
                      <w:szCs w:val="20"/>
                    </w:rPr>
                    <w:t>Разброс индив</w:t>
                  </w:r>
                  <w:r w:rsidRPr="00861226">
                    <w:rPr>
                      <w:sz w:val="20"/>
                      <w:szCs w:val="20"/>
                    </w:rPr>
                    <w:t>и</w:t>
                  </w:r>
                  <w:r w:rsidRPr="00861226">
                    <w:rPr>
                      <w:sz w:val="20"/>
                      <w:szCs w:val="20"/>
                    </w:rPr>
                    <w:t>дуальных результатов по всем группам умений относительно небол</w:t>
                  </w:r>
                  <w:r w:rsidRPr="00861226">
                    <w:rPr>
                      <w:sz w:val="20"/>
                      <w:szCs w:val="20"/>
                    </w:rPr>
                    <w:t>ь</w:t>
                  </w:r>
                  <w:r w:rsidRPr="00861226">
                    <w:rPr>
                      <w:sz w:val="20"/>
                      <w:szCs w:val="20"/>
                    </w:rPr>
                    <w:t>шой.</w:t>
                  </w:r>
                </w:p>
              </w:txbxContent>
            </v:textbox>
          </v:shape>
        </w:pict>
      </w:r>
      <w:r w:rsidR="0029003A">
        <w:rPr>
          <w:b/>
          <w:noProof/>
          <w:color w:val="FF0000"/>
          <w:sz w:val="28"/>
          <w:szCs w:val="28"/>
        </w:rPr>
        <w:drawing>
          <wp:inline distT="0" distB="0" distL="0" distR="0" wp14:anchorId="4A2FC6B3" wp14:editId="25E6AA27">
            <wp:extent cx="2894274" cy="2425148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14" cy="24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048" w:rsidRPr="00787361">
        <w:rPr>
          <w:b/>
          <w:sz w:val="28"/>
          <w:szCs w:val="28"/>
          <w:highlight w:val="yellow"/>
        </w:rPr>
        <w:t xml:space="preserve"> </w:t>
      </w:r>
    </w:p>
    <w:p w:rsidR="00861226" w:rsidRPr="00861226" w:rsidRDefault="002E461B" w:rsidP="00861226">
      <w:pPr>
        <w:ind w:firstLine="708"/>
        <w:jc w:val="both"/>
        <w:rPr>
          <w:sz w:val="22"/>
          <w:szCs w:val="22"/>
        </w:rPr>
      </w:pPr>
      <w:r w:rsidRPr="002E461B">
        <w:rPr>
          <w:sz w:val="22"/>
          <w:szCs w:val="22"/>
        </w:rPr>
        <w:t>Самые высокие результаты показаны по 2-й группе умений (расп</w:t>
      </w:r>
      <w:r w:rsidRPr="002E461B">
        <w:rPr>
          <w:sz w:val="22"/>
          <w:szCs w:val="22"/>
        </w:rPr>
        <w:t>о</w:t>
      </w:r>
      <w:r w:rsidRPr="002E461B">
        <w:rPr>
          <w:sz w:val="22"/>
          <w:szCs w:val="22"/>
        </w:rPr>
        <w:t>знавание научных вопросов и применение методов естественнонаучного исследования), самые низкие – по 3-й группе умений (интерпретация да</w:t>
      </w:r>
      <w:r w:rsidRPr="002E461B">
        <w:rPr>
          <w:sz w:val="22"/>
          <w:szCs w:val="22"/>
        </w:rPr>
        <w:t>н</w:t>
      </w:r>
      <w:r w:rsidRPr="002E461B">
        <w:rPr>
          <w:sz w:val="22"/>
          <w:szCs w:val="22"/>
        </w:rPr>
        <w:t>ных и использование научных доказатель</w:t>
      </w:r>
      <w:proofErr w:type="gramStart"/>
      <w:r w:rsidRPr="002E461B">
        <w:rPr>
          <w:sz w:val="22"/>
          <w:szCs w:val="22"/>
        </w:rPr>
        <w:t>ств дл</w:t>
      </w:r>
      <w:proofErr w:type="gramEnd"/>
      <w:r w:rsidRPr="002E461B">
        <w:rPr>
          <w:sz w:val="22"/>
          <w:szCs w:val="22"/>
        </w:rPr>
        <w:t xml:space="preserve">я получения выводов). </w:t>
      </w:r>
      <w:proofErr w:type="gramStart"/>
      <w:r w:rsidRPr="002E461B">
        <w:rPr>
          <w:sz w:val="22"/>
          <w:szCs w:val="22"/>
        </w:rPr>
        <w:t>Б</w:t>
      </w:r>
      <w:r w:rsidRPr="002E461B">
        <w:rPr>
          <w:sz w:val="22"/>
          <w:szCs w:val="22"/>
        </w:rPr>
        <w:t>о</w:t>
      </w:r>
      <w:r w:rsidRPr="002E461B">
        <w:rPr>
          <w:sz w:val="22"/>
          <w:szCs w:val="22"/>
        </w:rPr>
        <w:lastRenderedPageBreak/>
        <w:t>лее высокие результаты, чем в средние по краю, зафиксированы по 3-й группе умений (понимание зависимостей между физическими величинами и объяснение явлений реального мира).</w:t>
      </w:r>
      <w:proofErr w:type="gramEnd"/>
      <w:r w:rsidRPr="002E461B">
        <w:rPr>
          <w:sz w:val="22"/>
          <w:szCs w:val="22"/>
        </w:rPr>
        <w:t xml:space="preserve"> </w:t>
      </w:r>
      <w:r w:rsidR="00861226" w:rsidRPr="00861226">
        <w:rPr>
          <w:sz w:val="22"/>
          <w:szCs w:val="22"/>
        </w:rPr>
        <w:t>Разброс индивидуальных резул</w:t>
      </w:r>
      <w:r w:rsidR="00861226" w:rsidRPr="00861226">
        <w:rPr>
          <w:sz w:val="22"/>
          <w:szCs w:val="22"/>
        </w:rPr>
        <w:t>ь</w:t>
      </w:r>
      <w:r w:rsidR="00861226" w:rsidRPr="00861226">
        <w:rPr>
          <w:sz w:val="22"/>
          <w:szCs w:val="22"/>
        </w:rPr>
        <w:t xml:space="preserve">татов по всем группам умений относительно небольшой. </w:t>
      </w:r>
    </w:p>
    <w:p w:rsidR="004949C4" w:rsidRPr="004949C4" w:rsidRDefault="004949C4" w:rsidP="004949C4">
      <w:pPr>
        <w:ind w:left="284"/>
        <w:rPr>
          <w:b/>
          <w:sz w:val="22"/>
          <w:szCs w:val="22"/>
        </w:rPr>
      </w:pPr>
      <w:r w:rsidRPr="004949C4">
        <w:rPr>
          <w:b/>
          <w:sz w:val="22"/>
          <w:szCs w:val="22"/>
        </w:rPr>
        <w:t>Результаты ККР</w:t>
      </w:r>
      <w:proofErr w:type="gramStart"/>
      <w:r>
        <w:rPr>
          <w:b/>
          <w:sz w:val="22"/>
          <w:szCs w:val="22"/>
        </w:rPr>
        <w:t>7</w:t>
      </w:r>
      <w:proofErr w:type="gramEnd"/>
      <w:r w:rsidRPr="004949C4">
        <w:rPr>
          <w:b/>
          <w:sz w:val="22"/>
          <w:szCs w:val="22"/>
        </w:rPr>
        <w:t xml:space="preserve"> по физике с учетом индекса ОУ</w:t>
      </w:r>
    </w:p>
    <w:p w:rsidR="004949C4" w:rsidRDefault="00344686" w:rsidP="00B64048">
      <w:pPr>
        <w:ind w:firstLine="284"/>
        <w:rPr>
          <w:b/>
          <w:sz w:val="28"/>
          <w:szCs w:val="28"/>
        </w:rPr>
      </w:pPr>
      <w:r>
        <w:rPr>
          <w:noProof/>
        </w:rPr>
        <w:pict>
          <v:shape id="_x0000_s1117" type="#_x0000_t202" style="position:absolute;left:0;text-align:left;margin-left:90.7pt;margin-top:7.85pt;width:74.45pt;height:46.8pt;z-index:251776000;visibility:visible;mso-wrap-distance-left:9pt;mso-wrap-distance-top:0;mso-wrap-distance-right:9pt;mso-wrap-distance-bottom:0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AoQQ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3DhEC&#10;y6WudkCt1f2cw16C0Gj7EaMWZrzA7sOGWIaReKGgPbPheByWIirjyXkGij21lKcWoihAFdhj1ItL&#10;HxcpEmcuoY0rHgl+yOSQM8xu5P2wZ2E5TvXo9fA3WPw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PEvAKEECAABVBAAADgAA&#10;AAAAAAAAAAAAAAAuAgAAZHJzL2Uyb0RvYy54bWxQSwECLQAUAAYACAAAACEA/S8y1tsAAAAFAQAA&#10;DwAAAAAAAAAAAAAAAACbBAAAZHJzL2Rvd25yZXYueG1sUEsFBgAAAAAEAAQA8wAAAKMFAAAAAA==&#10;" filled="f" stroked="f">
            <v:textbox style="mso-next-textbox:#_x0000_s1117">
              <w:txbxContent>
                <w:p w:rsidR="00712A1F" w:rsidRDefault="00712A1F">
                  <w:r>
                    <w:rPr>
                      <w:noProof/>
                    </w:rPr>
                    <w:drawing>
                      <wp:inline distT="0" distB="0" distL="0" distR="0" wp14:anchorId="4EBE1156" wp14:editId="6CABF4CB">
                        <wp:extent cx="739775" cy="51689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26.65pt;margin-top:75.15pt;width:30.05pt;height:18.1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qZ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№9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32.2pt;margin-top:66.05pt;width:30.05pt;height:18.1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Ce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№2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24.7pt;margin-top:104.55pt;width:30.05pt;height:18.1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h/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№3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63.35pt;margin-top:95.9pt;width:30.05pt;height:18.1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LE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№7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65.3pt;margin-top:65.45pt;width:30.05pt;height:18.1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91ug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№1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3" type="#_x0000_t202" style="position:absolute;left:0;text-align:left;margin-left:237.3pt;margin-top:38.1pt;width:117.45pt;height:125.2pt;z-index:2517411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" filled="f" stroked="f">
            <v:textbox>
              <w:txbxContent>
                <w:p w:rsidR="00712A1F" w:rsidRPr="00B64048" w:rsidRDefault="00712A1F" w:rsidP="004949C4">
                  <w:pPr>
                    <w:ind w:left="4" w:hanging="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B64048">
                    <w:rPr>
                      <w:sz w:val="18"/>
                      <w:szCs w:val="18"/>
                    </w:rPr>
                    <w:t xml:space="preserve">Отклонение среднего процента тестового балла </w:t>
                  </w:r>
                  <w:proofErr w:type="gramStart"/>
                  <w:r w:rsidRPr="00B64048">
                    <w:rPr>
                      <w:sz w:val="18"/>
                      <w:szCs w:val="18"/>
                    </w:rPr>
                    <w:t>от</w:t>
                  </w:r>
                  <w:proofErr w:type="gramEnd"/>
                  <w:r w:rsidRPr="00B64048">
                    <w:rPr>
                      <w:sz w:val="18"/>
                      <w:szCs w:val="18"/>
                    </w:rPr>
                    <w:t xml:space="preserve"> ожидаемого:</w:t>
                  </w:r>
                </w:p>
                <w:p w:rsidR="00712A1F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 w:rsidRPr="00B64048">
                    <w:rPr>
                      <w:sz w:val="18"/>
                      <w:szCs w:val="18"/>
                    </w:rPr>
                    <w:t xml:space="preserve">шк.№1 – </w:t>
                  </w:r>
                  <w:r>
                    <w:rPr>
                      <w:sz w:val="18"/>
                      <w:szCs w:val="18"/>
                    </w:rPr>
                    <w:t>5,8</w:t>
                  </w:r>
                  <w:r w:rsidRPr="00B64048">
                    <w:rPr>
                      <w:sz w:val="18"/>
                      <w:szCs w:val="18"/>
                    </w:rPr>
                    <w:t>;</w:t>
                  </w: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шк.№2 – 6,1</w:t>
                  </w:r>
                  <w:r w:rsidRPr="00B64048">
                    <w:rPr>
                      <w:sz w:val="18"/>
                      <w:szCs w:val="18"/>
                    </w:rPr>
                    <w:t>;</w:t>
                  </w: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шк.№3 – -4,7</w:t>
                  </w:r>
                  <w:r w:rsidRPr="00B64048">
                    <w:rPr>
                      <w:sz w:val="18"/>
                      <w:szCs w:val="18"/>
                    </w:rPr>
                    <w:t>;</w:t>
                  </w: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шк.№7 – -3,5</w:t>
                  </w:r>
                  <w:r w:rsidRPr="00B64048">
                    <w:rPr>
                      <w:sz w:val="18"/>
                      <w:szCs w:val="18"/>
                    </w:rPr>
                    <w:t>;</w:t>
                  </w: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 w:rsidRPr="00B64048">
                    <w:rPr>
                      <w:sz w:val="18"/>
                      <w:szCs w:val="18"/>
                    </w:rPr>
                    <w:t xml:space="preserve">шк.№9 – </w:t>
                  </w:r>
                  <w:r>
                    <w:rPr>
                      <w:sz w:val="18"/>
                      <w:szCs w:val="18"/>
                    </w:rPr>
                    <w:t>4,4</w:t>
                  </w:r>
                  <w:r w:rsidRPr="00B64048">
                    <w:rPr>
                      <w:sz w:val="18"/>
                      <w:szCs w:val="18"/>
                    </w:rPr>
                    <w:t>;</w:t>
                  </w:r>
                </w:p>
                <w:p w:rsidR="00712A1F" w:rsidRPr="00B64048" w:rsidRDefault="00712A1F" w:rsidP="004949C4">
                  <w:pPr>
                    <w:ind w:left="4" w:firstLine="56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ЕПГ – 20,4</w:t>
                  </w:r>
                  <w:r w:rsidRPr="00B64048">
                    <w:rPr>
                      <w:sz w:val="18"/>
                      <w:szCs w:val="18"/>
                    </w:rPr>
                    <w:t>.</w:t>
                  </w:r>
                </w:p>
                <w:p w:rsidR="00712A1F" w:rsidRPr="00C34CDD" w:rsidRDefault="00712A1F" w:rsidP="004949C4">
                  <w:pPr>
                    <w:ind w:left="4" w:firstLine="563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9.35pt;margin-top:69.15pt;width:45.05pt;height:1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+I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" filled="f" stroked="f">
            <v:textbox>
              <w:txbxContent>
                <w:p w:rsidR="00712A1F" w:rsidRPr="00B64048" w:rsidRDefault="00712A1F" w:rsidP="004949C4">
                  <w:pPr>
                    <w:rPr>
                      <w:b/>
                      <w:sz w:val="18"/>
                      <w:szCs w:val="18"/>
                    </w:rPr>
                  </w:pPr>
                  <w:r w:rsidRPr="00B64048">
                    <w:rPr>
                      <w:b/>
                      <w:sz w:val="18"/>
                      <w:szCs w:val="18"/>
                    </w:rPr>
                    <w:t xml:space="preserve">ЕПГ  </w:t>
                  </w:r>
                </w:p>
              </w:txbxContent>
            </v:textbox>
          </v:shape>
        </w:pict>
      </w:r>
      <w:r w:rsidR="002E461B">
        <w:rPr>
          <w:b/>
          <w:noProof/>
          <w:color w:val="FF0000"/>
          <w:sz w:val="28"/>
          <w:szCs w:val="28"/>
        </w:rPr>
        <w:drawing>
          <wp:inline distT="0" distB="0" distL="0" distR="0" wp14:anchorId="75B3CD83" wp14:editId="0DE01ACC">
            <wp:extent cx="2775005" cy="2622469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87" cy="26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26" w:rsidRDefault="00861226" w:rsidP="00CA5722">
      <w:pPr>
        <w:ind w:left="284"/>
        <w:rPr>
          <w:b/>
          <w:sz w:val="22"/>
          <w:szCs w:val="22"/>
        </w:rPr>
      </w:pPr>
    </w:p>
    <w:p w:rsidR="00E228E2" w:rsidRDefault="00861226" w:rsidP="00CA5722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Анализ результатов ОГЭ</w:t>
      </w:r>
    </w:p>
    <w:p w:rsidR="003C51F2" w:rsidRDefault="009F5088" w:rsidP="009F5088">
      <w:pPr>
        <w:ind w:firstLine="708"/>
        <w:jc w:val="both"/>
        <w:rPr>
          <w:sz w:val="22"/>
          <w:szCs w:val="22"/>
        </w:rPr>
      </w:pPr>
      <w:r w:rsidRPr="00860BE3">
        <w:rPr>
          <w:sz w:val="22"/>
          <w:szCs w:val="22"/>
        </w:rPr>
        <w:t xml:space="preserve">Из </w:t>
      </w:r>
      <w:r w:rsidR="002E461B">
        <w:rPr>
          <w:sz w:val="22"/>
          <w:szCs w:val="22"/>
        </w:rPr>
        <w:t>186</w:t>
      </w:r>
      <w:r w:rsidRPr="00860BE3">
        <w:rPr>
          <w:sz w:val="22"/>
          <w:szCs w:val="22"/>
        </w:rPr>
        <w:t xml:space="preserve"> потенциальных выпускников 1</w:t>
      </w:r>
      <w:r w:rsidR="002E461B">
        <w:rPr>
          <w:sz w:val="22"/>
          <w:szCs w:val="22"/>
        </w:rPr>
        <w:t>84</w:t>
      </w:r>
      <w:r w:rsidRPr="00860BE3">
        <w:rPr>
          <w:sz w:val="22"/>
          <w:szCs w:val="22"/>
        </w:rPr>
        <w:t xml:space="preserve"> были допущены к экзам</w:t>
      </w:r>
      <w:r w:rsidRPr="00860BE3">
        <w:rPr>
          <w:sz w:val="22"/>
          <w:szCs w:val="22"/>
        </w:rPr>
        <w:t>е</w:t>
      </w:r>
      <w:r w:rsidRPr="00860BE3">
        <w:rPr>
          <w:sz w:val="22"/>
          <w:szCs w:val="22"/>
        </w:rPr>
        <w:t xml:space="preserve">нам. </w:t>
      </w:r>
      <w:r w:rsidR="002E461B">
        <w:rPr>
          <w:sz w:val="22"/>
          <w:szCs w:val="22"/>
        </w:rPr>
        <w:t>2</w:t>
      </w:r>
      <w:r w:rsidR="00D40217" w:rsidRPr="00860BE3">
        <w:rPr>
          <w:sz w:val="22"/>
          <w:szCs w:val="22"/>
        </w:rPr>
        <w:t xml:space="preserve"> </w:t>
      </w:r>
      <w:r w:rsidRPr="00860BE3">
        <w:rPr>
          <w:sz w:val="22"/>
          <w:szCs w:val="22"/>
        </w:rPr>
        <w:t>выпускни</w:t>
      </w:r>
      <w:r w:rsidR="00D40217" w:rsidRPr="00860BE3">
        <w:rPr>
          <w:sz w:val="22"/>
          <w:szCs w:val="22"/>
        </w:rPr>
        <w:t>к</w:t>
      </w:r>
      <w:r w:rsidRPr="00860BE3">
        <w:rPr>
          <w:sz w:val="22"/>
          <w:szCs w:val="22"/>
        </w:rPr>
        <w:t xml:space="preserve">а по решению </w:t>
      </w:r>
      <w:proofErr w:type="spellStart"/>
      <w:r w:rsidRPr="00860BE3">
        <w:rPr>
          <w:sz w:val="22"/>
          <w:szCs w:val="22"/>
        </w:rPr>
        <w:t>пед</w:t>
      </w:r>
      <w:proofErr w:type="gramStart"/>
      <w:r w:rsidRPr="00860BE3">
        <w:rPr>
          <w:sz w:val="22"/>
          <w:szCs w:val="22"/>
        </w:rPr>
        <w:t>.с</w:t>
      </w:r>
      <w:proofErr w:type="gramEnd"/>
      <w:r w:rsidRPr="00860BE3">
        <w:rPr>
          <w:sz w:val="22"/>
          <w:szCs w:val="22"/>
        </w:rPr>
        <w:t>овет</w:t>
      </w:r>
      <w:r w:rsidR="002E461B">
        <w:rPr>
          <w:sz w:val="22"/>
          <w:szCs w:val="22"/>
        </w:rPr>
        <w:t>а</w:t>
      </w:r>
      <w:proofErr w:type="spellEnd"/>
      <w:r w:rsidR="00D40217" w:rsidRPr="00860BE3">
        <w:rPr>
          <w:sz w:val="22"/>
          <w:szCs w:val="22"/>
        </w:rPr>
        <w:t xml:space="preserve"> оставле</w:t>
      </w:r>
      <w:r w:rsidRPr="00860BE3">
        <w:rPr>
          <w:sz w:val="22"/>
          <w:szCs w:val="22"/>
        </w:rPr>
        <w:t>н</w:t>
      </w:r>
      <w:r w:rsidR="00D40217" w:rsidRPr="00860BE3">
        <w:rPr>
          <w:sz w:val="22"/>
          <w:szCs w:val="22"/>
        </w:rPr>
        <w:t>ы</w:t>
      </w:r>
      <w:r w:rsidRPr="00860BE3">
        <w:rPr>
          <w:sz w:val="22"/>
          <w:szCs w:val="22"/>
        </w:rPr>
        <w:t xml:space="preserve"> </w:t>
      </w:r>
      <w:r w:rsidR="00D40217" w:rsidRPr="00860BE3">
        <w:rPr>
          <w:sz w:val="22"/>
          <w:szCs w:val="22"/>
        </w:rPr>
        <w:t xml:space="preserve">на </w:t>
      </w:r>
      <w:r w:rsidRPr="00860BE3">
        <w:rPr>
          <w:sz w:val="22"/>
          <w:szCs w:val="22"/>
        </w:rPr>
        <w:t>повторное обуч</w:t>
      </w:r>
      <w:r w:rsidRPr="00860BE3">
        <w:rPr>
          <w:sz w:val="22"/>
          <w:szCs w:val="22"/>
        </w:rPr>
        <w:t>е</w:t>
      </w:r>
      <w:r w:rsidRPr="00860BE3">
        <w:rPr>
          <w:sz w:val="22"/>
          <w:szCs w:val="22"/>
        </w:rPr>
        <w:t xml:space="preserve">ние. </w:t>
      </w:r>
      <w:r w:rsidR="00D40217" w:rsidRPr="00860BE3">
        <w:rPr>
          <w:sz w:val="22"/>
          <w:szCs w:val="22"/>
        </w:rPr>
        <w:t xml:space="preserve">В государственной итоговой аттестации по программам основного общего образования принимали участие дети с ОВЗ – 3 чел. </w:t>
      </w:r>
      <w:r w:rsidR="002E461B" w:rsidRPr="002E461B">
        <w:rPr>
          <w:sz w:val="22"/>
          <w:szCs w:val="22"/>
        </w:rPr>
        <w:t>Все они в</w:t>
      </w:r>
      <w:r w:rsidR="002E461B" w:rsidRPr="002E461B">
        <w:rPr>
          <w:sz w:val="22"/>
          <w:szCs w:val="22"/>
        </w:rPr>
        <w:t>ы</w:t>
      </w:r>
      <w:r w:rsidR="002E461B" w:rsidRPr="002E461B">
        <w:rPr>
          <w:sz w:val="22"/>
          <w:szCs w:val="22"/>
        </w:rPr>
        <w:t>брали форму экзамена ОГЭ и не уменьшили количество сдаваемых пре</w:t>
      </w:r>
      <w:r w:rsidR="002E461B" w:rsidRPr="002E461B">
        <w:rPr>
          <w:sz w:val="22"/>
          <w:szCs w:val="22"/>
        </w:rPr>
        <w:t>д</w:t>
      </w:r>
      <w:r w:rsidR="002E461B" w:rsidRPr="002E461B">
        <w:rPr>
          <w:sz w:val="22"/>
          <w:szCs w:val="22"/>
        </w:rPr>
        <w:t>метов.</w:t>
      </w:r>
      <w:r w:rsidR="002E461B">
        <w:rPr>
          <w:sz w:val="22"/>
          <w:szCs w:val="22"/>
        </w:rPr>
        <w:t xml:space="preserve"> 5 </w:t>
      </w:r>
      <w:proofErr w:type="spellStart"/>
      <w:r w:rsidR="002E461B">
        <w:rPr>
          <w:sz w:val="22"/>
          <w:szCs w:val="22"/>
        </w:rPr>
        <w:t>выпускниов</w:t>
      </w:r>
      <w:proofErr w:type="spellEnd"/>
      <w:r w:rsidR="00D40217" w:rsidRPr="00860BE3">
        <w:rPr>
          <w:sz w:val="22"/>
          <w:szCs w:val="22"/>
        </w:rPr>
        <w:t xml:space="preserve"> получили неудовлетворительные результаты в о</w:t>
      </w:r>
      <w:r w:rsidR="00D40217" w:rsidRPr="00860BE3">
        <w:rPr>
          <w:sz w:val="22"/>
          <w:szCs w:val="22"/>
        </w:rPr>
        <w:t>с</w:t>
      </w:r>
      <w:r w:rsidR="00D40217" w:rsidRPr="00860BE3">
        <w:rPr>
          <w:sz w:val="22"/>
          <w:szCs w:val="22"/>
        </w:rPr>
        <w:t xml:space="preserve">новной </w:t>
      </w:r>
      <w:r w:rsidR="00D40217" w:rsidRPr="00C75AEB">
        <w:rPr>
          <w:sz w:val="22"/>
          <w:szCs w:val="22"/>
        </w:rPr>
        <w:t xml:space="preserve">период ГИА и </w:t>
      </w:r>
      <w:r w:rsidR="00C75AEB" w:rsidRPr="00C75AEB">
        <w:rPr>
          <w:sz w:val="22"/>
          <w:szCs w:val="22"/>
        </w:rPr>
        <w:t xml:space="preserve">4 из них </w:t>
      </w:r>
      <w:r w:rsidR="00D40217" w:rsidRPr="00C75AEB">
        <w:rPr>
          <w:sz w:val="22"/>
          <w:szCs w:val="22"/>
        </w:rPr>
        <w:t>успешно пересдали экзамены в сентябр</w:t>
      </w:r>
      <w:r w:rsidR="00D40217" w:rsidRPr="00C75AEB">
        <w:rPr>
          <w:sz w:val="22"/>
          <w:szCs w:val="22"/>
        </w:rPr>
        <w:t>ь</w:t>
      </w:r>
      <w:r w:rsidR="00D40217" w:rsidRPr="00C75AEB">
        <w:rPr>
          <w:sz w:val="22"/>
          <w:szCs w:val="22"/>
        </w:rPr>
        <w:t>ские сроки.</w:t>
      </w:r>
      <w:r w:rsidR="00D40217" w:rsidRPr="00860BE3">
        <w:rPr>
          <w:sz w:val="22"/>
          <w:szCs w:val="22"/>
        </w:rPr>
        <w:t xml:space="preserve"> </w:t>
      </w:r>
    </w:p>
    <w:p w:rsidR="001F25FC" w:rsidRDefault="001F25FC" w:rsidP="009F5088">
      <w:pPr>
        <w:ind w:firstLine="708"/>
        <w:jc w:val="both"/>
        <w:rPr>
          <w:sz w:val="22"/>
          <w:szCs w:val="22"/>
        </w:rPr>
      </w:pPr>
    </w:p>
    <w:p w:rsidR="00861226" w:rsidRDefault="00861226" w:rsidP="00861226">
      <w:pPr>
        <w:ind w:left="284"/>
        <w:rPr>
          <w:b/>
          <w:sz w:val="22"/>
          <w:szCs w:val="22"/>
        </w:rPr>
      </w:pPr>
      <w:r w:rsidRPr="00861226">
        <w:rPr>
          <w:b/>
          <w:sz w:val="22"/>
          <w:szCs w:val="22"/>
        </w:rPr>
        <w:t>Информ</w:t>
      </w:r>
      <w:r w:rsidRPr="00D03401">
        <w:rPr>
          <w:b/>
          <w:sz w:val="22"/>
          <w:szCs w:val="22"/>
        </w:rPr>
        <w:t xml:space="preserve">ация о количестве участников </w:t>
      </w:r>
      <w:r>
        <w:rPr>
          <w:b/>
          <w:sz w:val="22"/>
          <w:szCs w:val="22"/>
        </w:rPr>
        <w:t>ОГЭ</w:t>
      </w:r>
    </w:p>
    <w:p w:rsidR="00861226" w:rsidRDefault="002E461B" w:rsidP="00861226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и форм ГИА в 2019</w:t>
      </w:r>
      <w:r w:rsidR="00861226">
        <w:rPr>
          <w:b/>
          <w:sz w:val="22"/>
          <w:szCs w:val="22"/>
        </w:rPr>
        <w:t xml:space="preserve"> году</w:t>
      </w:r>
    </w:p>
    <w:tbl>
      <w:tblPr>
        <w:tblW w:w="730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1118"/>
        <w:gridCol w:w="1058"/>
        <w:gridCol w:w="808"/>
        <w:gridCol w:w="798"/>
        <w:gridCol w:w="794"/>
        <w:gridCol w:w="660"/>
        <w:gridCol w:w="1127"/>
      </w:tblGrid>
      <w:tr w:rsidR="00D40217" w:rsidTr="00D40217">
        <w:tc>
          <w:tcPr>
            <w:tcW w:w="943" w:type="dxa"/>
          </w:tcPr>
          <w:p w:rsidR="00D40217" w:rsidRPr="00A006BD" w:rsidRDefault="00D40217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ОУ</w:t>
            </w:r>
          </w:p>
        </w:tc>
        <w:tc>
          <w:tcPr>
            <w:tcW w:w="1118" w:type="dxa"/>
          </w:tcPr>
          <w:p w:rsidR="00D40217" w:rsidRPr="00A006BD" w:rsidRDefault="00D40217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1101" w:type="dxa"/>
          </w:tcPr>
          <w:p w:rsidR="00D40217" w:rsidRPr="00A006BD" w:rsidRDefault="00D40217" w:rsidP="00A006BD">
            <w:pPr>
              <w:ind w:left="-92" w:right="-57"/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 xml:space="preserve">не </w:t>
            </w:r>
            <w:proofErr w:type="gramStart"/>
            <w:r w:rsidRPr="00A006BD">
              <w:rPr>
                <w:sz w:val="16"/>
                <w:szCs w:val="16"/>
              </w:rPr>
              <w:t>допущены</w:t>
            </w:r>
            <w:proofErr w:type="gramEnd"/>
            <w:r w:rsidRPr="00A006BD">
              <w:rPr>
                <w:sz w:val="16"/>
                <w:szCs w:val="16"/>
              </w:rPr>
              <w:t>, оставлены на второй год</w:t>
            </w:r>
          </w:p>
        </w:tc>
        <w:tc>
          <w:tcPr>
            <w:tcW w:w="818" w:type="dxa"/>
          </w:tcPr>
          <w:p w:rsidR="00D40217" w:rsidRPr="00A006BD" w:rsidRDefault="00D40217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сдавали ОГЭ</w:t>
            </w:r>
          </w:p>
        </w:tc>
        <w:tc>
          <w:tcPr>
            <w:tcW w:w="806" w:type="dxa"/>
          </w:tcPr>
          <w:p w:rsidR="00D40217" w:rsidRPr="00A006BD" w:rsidRDefault="00D40217" w:rsidP="00D40217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 xml:space="preserve">сдавали </w:t>
            </w:r>
            <w:r>
              <w:rPr>
                <w:sz w:val="16"/>
                <w:szCs w:val="16"/>
              </w:rPr>
              <w:t>ГВЭ</w:t>
            </w:r>
          </w:p>
        </w:tc>
        <w:tc>
          <w:tcPr>
            <w:tcW w:w="1559" w:type="dxa"/>
            <w:gridSpan w:val="2"/>
          </w:tcPr>
          <w:p w:rsidR="00D40217" w:rsidRPr="00A006BD" w:rsidRDefault="00D40217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получили атт</w:t>
            </w:r>
            <w:r w:rsidRPr="00A006BD">
              <w:rPr>
                <w:sz w:val="16"/>
                <w:szCs w:val="16"/>
              </w:rPr>
              <w:t>е</w:t>
            </w:r>
            <w:r w:rsidRPr="00A006BD">
              <w:rPr>
                <w:sz w:val="16"/>
                <w:szCs w:val="16"/>
              </w:rPr>
              <w:t>стат,</w:t>
            </w:r>
          </w:p>
          <w:p w:rsidR="00D40217" w:rsidRPr="00A006BD" w:rsidRDefault="00D40217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из них особого образца</w:t>
            </w:r>
          </w:p>
        </w:tc>
        <w:tc>
          <w:tcPr>
            <w:tcW w:w="958" w:type="dxa"/>
          </w:tcPr>
          <w:p w:rsidR="00D40217" w:rsidRPr="00C75AEB" w:rsidRDefault="000E12AE" w:rsidP="00A006BD">
            <w:pPr>
              <w:jc w:val="center"/>
              <w:rPr>
                <w:sz w:val="16"/>
                <w:szCs w:val="16"/>
              </w:rPr>
            </w:pPr>
            <w:r w:rsidRPr="00C75AEB">
              <w:rPr>
                <w:sz w:val="16"/>
                <w:szCs w:val="16"/>
              </w:rPr>
              <w:t>пересдача в сентябрьские сроки</w:t>
            </w:r>
            <w:r w:rsidR="00C75AEB" w:rsidRPr="00C75AEB">
              <w:rPr>
                <w:sz w:val="16"/>
                <w:szCs w:val="16"/>
              </w:rPr>
              <w:t>, из них успешно</w:t>
            </w: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№1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vAlign w:val="center"/>
          </w:tcPr>
          <w:p w:rsidR="002E461B" w:rsidRPr="00C75AEB" w:rsidRDefault="000E12AE" w:rsidP="00A006BD">
            <w:pPr>
              <w:jc w:val="center"/>
              <w:rPr>
                <w:sz w:val="16"/>
                <w:szCs w:val="16"/>
              </w:rPr>
            </w:pPr>
            <w:r w:rsidRPr="00C75AEB">
              <w:rPr>
                <w:sz w:val="16"/>
                <w:szCs w:val="16"/>
              </w:rPr>
              <w:t>1</w:t>
            </w:r>
            <w:r w:rsidR="00C75AEB" w:rsidRPr="00C75AEB">
              <w:rPr>
                <w:sz w:val="16"/>
                <w:szCs w:val="16"/>
              </w:rPr>
              <w:t>/1</w:t>
            </w: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№2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8" w:type="dxa"/>
            <w:vAlign w:val="center"/>
          </w:tcPr>
          <w:p w:rsidR="002E461B" w:rsidRPr="00C75AEB" w:rsidRDefault="000E12AE" w:rsidP="00A006BD">
            <w:pPr>
              <w:jc w:val="center"/>
              <w:rPr>
                <w:sz w:val="16"/>
                <w:szCs w:val="16"/>
              </w:rPr>
            </w:pPr>
            <w:r w:rsidRPr="00C75AEB">
              <w:rPr>
                <w:sz w:val="16"/>
                <w:szCs w:val="16"/>
              </w:rPr>
              <w:t>1</w:t>
            </w:r>
            <w:r w:rsidR="00C75AEB" w:rsidRPr="00C75AEB">
              <w:rPr>
                <w:sz w:val="16"/>
                <w:szCs w:val="16"/>
              </w:rPr>
              <w:t>/1</w:t>
            </w: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№3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vAlign w:val="center"/>
          </w:tcPr>
          <w:p w:rsidR="002E461B" w:rsidRPr="00C75AEB" w:rsidRDefault="002E461B" w:rsidP="00A006BD">
            <w:pPr>
              <w:jc w:val="center"/>
              <w:rPr>
                <w:sz w:val="16"/>
                <w:szCs w:val="16"/>
              </w:rPr>
            </w:pP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№7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 w:rsidRPr="00D402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2E461B" w:rsidRPr="00C75AEB" w:rsidRDefault="000E12AE" w:rsidP="00A006BD">
            <w:pPr>
              <w:jc w:val="center"/>
              <w:rPr>
                <w:sz w:val="16"/>
                <w:szCs w:val="16"/>
              </w:rPr>
            </w:pPr>
            <w:r w:rsidRPr="00C75AEB">
              <w:rPr>
                <w:sz w:val="16"/>
                <w:szCs w:val="16"/>
              </w:rPr>
              <w:t>2</w:t>
            </w:r>
            <w:r w:rsidR="00C75AEB" w:rsidRPr="00C75AEB">
              <w:rPr>
                <w:sz w:val="16"/>
                <w:szCs w:val="16"/>
              </w:rPr>
              <w:t>/2</w:t>
            </w: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lastRenderedPageBreak/>
              <w:t>шк</w:t>
            </w:r>
            <w:proofErr w:type="spellEnd"/>
            <w:r w:rsidRPr="00A006BD">
              <w:rPr>
                <w:sz w:val="20"/>
                <w:szCs w:val="20"/>
              </w:rPr>
              <w:t>. №9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 w:rsidRPr="00D4021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  <w:vAlign w:val="center"/>
          </w:tcPr>
          <w:p w:rsidR="002E461B" w:rsidRPr="00C75AEB" w:rsidRDefault="000E12AE" w:rsidP="00A006BD">
            <w:pPr>
              <w:jc w:val="center"/>
              <w:rPr>
                <w:sz w:val="16"/>
                <w:szCs w:val="16"/>
              </w:rPr>
            </w:pPr>
            <w:r w:rsidRPr="00C75AEB">
              <w:rPr>
                <w:sz w:val="16"/>
                <w:szCs w:val="16"/>
              </w:rPr>
              <w:t>1</w:t>
            </w: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CB279F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 ЕПГ</w:t>
            </w:r>
          </w:p>
        </w:tc>
        <w:tc>
          <w:tcPr>
            <w:tcW w:w="1118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2E461B" w:rsidRPr="00D40217" w:rsidRDefault="002E461B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6" w:type="dxa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461B" w:rsidRPr="00D40217" w:rsidRDefault="002E461B" w:rsidP="00610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2E461B" w:rsidRPr="00C75AEB" w:rsidRDefault="002E461B" w:rsidP="00A006BD">
            <w:pPr>
              <w:jc w:val="center"/>
              <w:rPr>
                <w:sz w:val="16"/>
                <w:szCs w:val="16"/>
              </w:rPr>
            </w:pPr>
          </w:p>
        </w:tc>
      </w:tr>
      <w:tr w:rsidR="002E461B" w:rsidTr="00D40217">
        <w:tc>
          <w:tcPr>
            <w:tcW w:w="943" w:type="dxa"/>
            <w:vAlign w:val="center"/>
          </w:tcPr>
          <w:p w:rsidR="002E461B" w:rsidRPr="00A006BD" w:rsidRDefault="002E461B" w:rsidP="00A006BD">
            <w:pPr>
              <w:jc w:val="right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ВСЕГО:</w:t>
            </w:r>
          </w:p>
        </w:tc>
        <w:tc>
          <w:tcPr>
            <w:tcW w:w="1118" w:type="dxa"/>
            <w:vAlign w:val="center"/>
          </w:tcPr>
          <w:p w:rsidR="002E461B" w:rsidRPr="00995E6B" w:rsidRDefault="002E461B" w:rsidP="002E461B">
            <w:pPr>
              <w:jc w:val="center"/>
            </w:pPr>
            <w:r>
              <w:rPr>
                <w:b/>
                <w:sz w:val="16"/>
                <w:szCs w:val="16"/>
              </w:rPr>
              <w:t>186</w:t>
            </w:r>
          </w:p>
        </w:tc>
        <w:tc>
          <w:tcPr>
            <w:tcW w:w="1101" w:type="dxa"/>
            <w:vAlign w:val="center"/>
          </w:tcPr>
          <w:p w:rsidR="002E461B" w:rsidRPr="00995E6B" w:rsidRDefault="002E461B" w:rsidP="0061045B">
            <w:pPr>
              <w:jc w:val="center"/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8" w:type="dxa"/>
            <w:vAlign w:val="center"/>
          </w:tcPr>
          <w:p w:rsidR="002E461B" w:rsidRPr="00995E6B" w:rsidRDefault="002E461B" w:rsidP="002E461B">
            <w:pPr>
              <w:jc w:val="center"/>
            </w:pPr>
            <w:r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806" w:type="dxa"/>
            <w:vAlign w:val="center"/>
          </w:tcPr>
          <w:p w:rsidR="002E461B" w:rsidRPr="00D40217" w:rsidRDefault="002E461B" w:rsidP="00D402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E461B" w:rsidRPr="00D40217" w:rsidRDefault="002E461B" w:rsidP="00127D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</w:t>
            </w:r>
          </w:p>
        </w:tc>
        <w:tc>
          <w:tcPr>
            <w:tcW w:w="709" w:type="dxa"/>
            <w:vAlign w:val="center"/>
          </w:tcPr>
          <w:p w:rsidR="002E461B" w:rsidRPr="00C75AEB" w:rsidRDefault="002E461B" w:rsidP="006104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58" w:type="dxa"/>
            <w:vAlign w:val="center"/>
          </w:tcPr>
          <w:p w:rsidR="002E461B" w:rsidRPr="00C75AEB" w:rsidRDefault="000E12AE" w:rsidP="00A006BD">
            <w:pPr>
              <w:jc w:val="center"/>
              <w:rPr>
                <w:b/>
                <w:sz w:val="16"/>
                <w:szCs w:val="16"/>
              </w:rPr>
            </w:pPr>
            <w:r w:rsidRPr="00C75AEB">
              <w:rPr>
                <w:b/>
                <w:sz w:val="16"/>
                <w:szCs w:val="16"/>
              </w:rPr>
              <w:t>5</w:t>
            </w:r>
            <w:r w:rsidR="00C75AEB" w:rsidRPr="00C75AEB">
              <w:rPr>
                <w:b/>
                <w:sz w:val="16"/>
                <w:szCs w:val="16"/>
              </w:rPr>
              <w:t>/4</w:t>
            </w:r>
          </w:p>
        </w:tc>
      </w:tr>
    </w:tbl>
    <w:p w:rsidR="009F5088" w:rsidRDefault="009F5088" w:rsidP="009F5088">
      <w:pPr>
        <w:ind w:left="284"/>
        <w:rPr>
          <w:b/>
          <w:sz w:val="22"/>
          <w:szCs w:val="22"/>
        </w:rPr>
      </w:pPr>
    </w:p>
    <w:p w:rsidR="00861226" w:rsidRPr="008F3696" w:rsidRDefault="00861226" w:rsidP="00861226">
      <w:pPr>
        <w:ind w:left="284"/>
        <w:rPr>
          <w:b/>
          <w:sz w:val="22"/>
          <w:szCs w:val="22"/>
        </w:rPr>
      </w:pPr>
      <w:r w:rsidRPr="008F3696">
        <w:rPr>
          <w:b/>
          <w:sz w:val="22"/>
          <w:szCs w:val="22"/>
        </w:rPr>
        <w:t>Успешность прохождения ОГЭ</w:t>
      </w:r>
      <w:r>
        <w:rPr>
          <w:b/>
          <w:sz w:val="22"/>
          <w:szCs w:val="22"/>
        </w:rPr>
        <w:t xml:space="preserve"> (основной период)</w:t>
      </w:r>
    </w:p>
    <w:tbl>
      <w:tblPr>
        <w:tblW w:w="6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134"/>
        <w:gridCol w:w="1604"/>
        <w:gridCol w:w="1275"/>
        <w:gridCol w:w="1067"/>
      </w:tblGrid>
      <w:tr w:rsidR="00861226" w:rsidRPr="00BB1E47" w:rsidTr="00D71108">
        <w:tc>
          <w:tcPr>
            <w:tcW w:w="1701" w:type="dxa"/>
            <w:vMerge w:val="restart"/>
            <w:vAlign w:val="center"/>
          </w:tcPr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>предмет</w:t>
            </w:r>
          </w:p>
        </w:tc>
        <w:tc>
          <w:tcPr>
            <w:tcW w:w="4013" w:type="dxa"/>
            <w:gridSpan w:val="3"/>
            <w:vAlign w:val="center"/>
          </w:tcPr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 xml:space="preserve">выпускники, проходившие аттестацию </w:t>
            </w:r>
          </w:p>
        </w:tc>
        <w:tc>
          <w:tcPr>
            <w:tcW w:w="1067" w:type="dxa"/>
            <w:vMerge w:val="restart"/>
            <w:vAlign w:val="center"/>
          </w:tcPr>
          <w:p w:rsidR="00861226" w:rsidRPr="00BB1E47" w:rsidRDefault="00861226" w:rsidP="00D71108">
            <w:pPr>
              <w:jc w:val="center"/>
              <w:rPr>
                <w:sz w:val="20"/>
                <w:szCs w:val="20"/>
              </w:rPr>
            </w:pPr>
            <w:r w:rsidRPr="008F3696">
              <w:rPr>
                <w:sz w:val="16"/>
                <w:szCs w:val="16"/>
              </w:rPr>
              <w:t>Успешность</w:t>
            </w:r>
            <w:r>
              <w:rPr>
                <w:sz w:val="16"/>
                <w:szCs w:val="16"/>
              </w:rPr>
              <w:t xml:space="preserve"> с учетом пересдачи</w:t>
            </w:r>
            <w:r w:rsidRPr="008F3696">
              <w:rPr>
                <w:sz w:val="16"/>
                <w:szCs w:val="16"/>
              </w:rPr>
              <w:t>, %</w:t>
            </w:r>
          </w:p>
        </w:tc>
      </w:tr>
      <w:tr w:rsidR="00861226" w:rsidRPr="00BB1E47" w:rsidTr="00D71108">
        <w:trPr>
          <w:trHeight w:val="672"/>
        </w:trPr>
        <w:tc>
          <w:tcPr>
            <w:tcW w:w="1701" w:type="dxa"/>
            <w:vMerge/>
            <w:vAlign w:val="center"/>
          </w:tcPr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8F3696">
              <w:rPr>
                <w:sz w:val="16"/>
                <w:szCs w:val="16"/>
              </w:rPr>
              <w:t>сдававших</w:t>
            </w:r>
            <w:proofErr w:type="gramEnd"/>
          </w:p>
        </w:tc>
        <w:tc>
          <w:tcPr>
            <w:tcW w:w="1604" w:type="dxa"/>
            <w:vAlign w:val="center"/>
          </w:tcPr>
          <w:p w:rsidR="00861226" w:rsidRDefault="00861226" w:rsidP="00D71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F3696">
              <w:rPr>
                <w:sz w:val="16"/>
                <w:szCs w:val="16"/>
              </w:rPr>
              <w:t>оличество</w:t>
            </w:r>
          </w:p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 xml:space="preserve"> успешно сдавших</w:t>
            </w:r>
          </w:p>
        </w:tc>
        <w:tc>
          <w:tcPr>
            <w:tcW w:w="1275" w:type="dxa"/>
          </w:tcPr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 xml:space="preserve">количество успешно </w:t>
            </w:r>
          </w:p>
          <w:p w:rsidR="00861226" w:rsidRPr="008F3696" w:rsidRDefault="00861226" w:rsidP="00D71108">
            <w:pPr>
              <w:jc w:val="center"/>
              <w:rPr>
                <w:sz w:val="16"/>
                <w:szCs w:val="16"/>
              </w:rPr>
            </w:pPr>
            <w:r w:rsidRPr="008F3696">
              <w:rPr>
                <w:sz w:val="16"/>
                <w:szCs w:val="16"/>
              </w:rPr>
              <w:t>пересдавших</w:t>
            </w:r>
          </w:p>
        </w:tc>
        <w:tc>
          <w:tcPr>
            <w:tcW w:w="1067" w:type="dxa"/>
            <w:vMerge/>
          </w:tcPr>
          <w:p w:rsidR="00861226" w:rsidRPr="00BB1E47" w:rsidRDefault="00861226" w:rsidP="00D71108">
            <w:pPr>
              <w:jc w:val="center"/>
              <w:rPr>
                <w:sz w:val="20"/>
                <w:szCs w:val="20"/>
              </w:rPr>
            </w:pP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184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180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184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181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99,5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34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33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33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32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26</w:t>
            </w:r>
          </w:p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45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41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97,8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114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99,1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99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91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95,9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 w:rsidRPr="00BB1E4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  <w:tr w:rsidR="000E12AE" w:rsidRPr="00D40217" w:rsidTr="00D71108">
        <w:trPr>
          <w:trHeight w:hRule="exact" w:val="227"/>
        </w:trPr>
        <w:tc>
          <w:tcPr>
            <w:tcW w:w="1701" w:type="dxa"/>
          </w:tcPr>
          <w:p w:rsidR="000E12AE" w:rsidRPr="00BB1E47" w:rsidRDefault="000E12AE" w:rsidP="00D7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</w:t>
            </w:r>
          </w:p>
        </w:tc>
        <w:tc>
          <w:tcPr>
            <w:tcW w:w="1604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0E12AE" w:rsidRPr="000E12AE" w:rsidRDefault="000E12AE" w:rsidP="00545BC5">
            <w:pPr>
              <w:jc w:val="center"/>
              <w:rPr>
                <w:sz w:val="16"/>
                <w:szCs w:val="16"/>
              </w:rPr>
            </w:pPr>
            <w:r w:rsidRPr="000E12AE">
              <w:rPr>
                <w:sz w:val="16"/>
                <w:szCs w:val="16"/>
              </w:rPr>
              <w:t>100</w:t>
            </w:r>
          </w:p>
        </w:tc>
      </w:tr>
    </w:tbl>
    <w:p w:rsidR="00861226" w:rsidRDefault="00861226" w:rsidP="009F5088">
      <w:pPr>
        <w:ind w:left="284"/>
        <w:rPr>
          <w:b/>
          <w:sz w:val="22"/>
          <w:szCs w:val="22"/>
        </w:rPr>
      </w:pPr>
    </w:p>
    <w:p w:rsidR="00861226" w:rsidRDefault="0086122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F5088" w:rsidRDefault="009F5088" w:rsidP="009F5088">
      <w:pPr>
        <w:ind w:left="284"/>
        <w:rPr>
          <w:b/>
          <w:sz w:val="22"/>
          <w:szCs w:val="22"/>
        </w:rPr>
      </w:pPr>
      <w:r w:rsidRPr="00D03401">
        <w:rPr>
          <w:b/>
          <w:sz w:val="22"/>
          <w:szCs w:val="22"/>
        </w:rPr>
        <w:lastRenderedPageBreak/>
        <w:t xml:space="preserve">Информация о выборе предметов </w:t>
      </w:r>
    </w:p>
    <w:p w:rsidR="009F5088" w:rsidRPr="00266702" w:rsidRDefault="009F5088" w:rsidP="009F5088">
      <w:pPr>
        <w:ind w:left="284"/>
        <w:rPr>
          <w:b/>
          <w:sz w:val="22"/>
          <w:szCs w:val="22"/>
        </w:rPr>
      </w:pPr>
      <w:r w:rsidRPr="00D03401">
        <w:rPr>
          <w:b/>
          <w:sz w:val="22"/>
          <w:szCs w:val="22"/>
        </w:rPr>
        <w:t>на итоговой аттестации</w:t>
      </w:r>
      <w:r w:rsidRPr="005913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9-классников </w:t>
      </w:r>
    </w:p>
    <w:tbl>
      <w:tblPr>
        <w:tblW w:w="74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78"/>
        <w:gridCol w:w="6"/>
        <w:gridCol w:w="685"/>
        <w:gridCol w:w="625"/>
        <w:gridCol w:w="575"/>
        <w:gridCol w:w="685"/>
        <w:gridCol w:w="685"/>
        <w:gridCol w:w="597"/>
        <w:gridCol w:w="740"/>
        <w:gridCol w:w="678"/>
        <w:gridCol w:w="678"/>
      </w:tblGrid>
      <w:tr w:rsidR="008644FB" w:rsidRPr="002528BA" w:rsidTr="000E12AE">
        <w:trPr>
          <w:trHeight w:val="233"/>
        </w:trPr>
        <w:tc>
          <w:tcPr>
            <w:tcW w:w="851" w:type="dxa"/>
            <w:vMerge w:val="restart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78" w:type="dxa"/>
          </w:tcPr>
          <w:p w:rsidR="008644FB" w:rsidRPr="00B1709E" w:rsidRDefault="008644FB" w:rsidP="009F5088">
            <w:pPr>
              <w:ind w:right="18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10"/>
          </w:tcPr>
          <w:p w:rsidR="008644FB" w:rsidRPr="00B1709E" w:rsidRDefault="008644FB" w:rsidP="009F5088">
            <w:pPr>
              <w:ind w:right="180"/>
              <w:jc w:val="center"/>
              <w:rPr>
                <w:sz w:val="16"/>
                <w:szCs w:val="16"/>
              </w:rPr>
            </w:pPr>
            <w:r w:rsidRPr="00B1709E">
              <w:rPr>
                <w:sz w:val="16"/>
                <w:szCs w:val="16"/>
              </w:rPr>
              <w:t>предмет</w:t>
            </w:r>
          </w:p>
        </w:tc>
      </w:tr>
      <w:tr w:rsidR="008644FB" w:rsidRPr="002528BA" w:rsidTr="000E12AE">
        <w:trPr>
          <w:trHeight w:val="145"/>
        </w:trPr>
        <w:tc>
          <w:tcPr>
            <w:tcW w:w="851" w:type="dxa"/>
            <w:vMerge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8644FB" w:rsidRDefault="008644FB" w:rsidP="009F50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Pr="00B1709E">
              <w:rPr>
                <w:sz w:val="16"/>
                <w:szCs w:val="16"/>
              </w:rPr>
              <w:t>ус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1709E">
              <w:rPr>
                <w:sz w:val="16"/>
                <w:szCs w:val="16"/>
              </w:rPr>
              <w:t>я</w:t>
            </w:r>
            <w:proofErr w:type="gramEnd"/>
            <w:r w:rsidRPr="00B1709E">
              <w:rPr>
                <w:sz w:val="16"/>
                <w:szCs w:val="16"/>
              </w:rPr>
              <w:t>зык</w:t>
            </w:r>
            <w:proofErr w:type="spellEnd"/>
          </w:p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85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1709E">
              <w:rPr>
                <w:sz w:val="16"/>
                <w:szCs w:val="16"/>
              </w:rPr>
              <w:t>бщ</w:t>
            </w:r>
            <w:r w:rsidRPr="00B1709E">
              <w:rPr>
                <w:sz w:val="16"/>
                <w:szCs w:val="16"/>
              </w:rPr>
              <w:t>е</w:t>
            </w:r>
            <w:r w:rsidRPr="00B1709E">
              <w:rPr>
                <w:sz w:val="16"/>
                <w:szCs w:val="16"/>
              </w:rPr>
              <w:t>ствозн</w:t>
            </w:r>
            <w:r w:rsidRPr="00B1709E">
              <w:rPr>
                <w:sz w:val="16"/>
                <w:szCs w:val="16"/>
              </w:rPr>
              <w:t>а</w:t>
            </w:r>
            <w:r w:rsidRPr="00B1709E">
              <w:rPr>
                <w:sz w:val="16"/>
                <w:szCs w:val="16"/>
              </w:rPr>
              <w:t>ние</w:t>
            </w:r>
          </w:p>
        </w:tc>
        <w:tc>
          <w:tcPr>
            <w:tcW w:w="625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 w:rsidRPr="00B1709E">
              <w:rPr>
                <w:sz w:val="16"/>
                <w:szCs w:val="16"/>
              </w:rPr>
              <w:t>физика</w:t>
            </w:r>
          </w:p>
        </w:tc>
        <w:tc>
          <w:tcPr>
            <w:tcW w:w="575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 w:rsidRPr="00B1709E">
              <w:rPr>
                <w:sz w:val="16"/>
                <w:szCs w:val="16"/>
              </w:rPr>
              <w:t>химия</w:t>
            </w:r>
          </w:p>
        </w:tc>
        <w:tc>
          <w:tcPr>
            <w:tcW w:w="685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 w:rsidRPr="00B1709E">
              <w:rPr>
                <w:sz w:val="16"/>
                <w:szCs w:val="16"/>
              </w:rPr>
              <w:t>биология</w:t>
            </w:r>
          </w:p>
        </w:tc>
        <w:tc>
          <w:tcPr>
            <w:tcW w:w="685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1709E">
              <w:rPr>
                <w:sz w:val="16"/>
                <w:szCs w:val="16"/>
              </w:rPr>
              <w:t>стория России</w:t>
            </w:r>
          </w:p>
        </w:tc>
        <w:tc>
          <w:tcPr>
            <w:tcW w:w="597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40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</w:tc>
        <w:tc>
          <w:tcPr>
            <w:tcW w:w="678" w:type="dxa"/>
            <w:vAlign w:val="center"/>
          </w:tcPr>
          <w:p w:rsidR="008644FB" w:rsidRPr="00B1709E" w:rsidRDefault="008644FB" w:rsidP="00864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тура</w:t>
            </w:r>
          </w:p>
        </w:tc>
        <w:tc>
          <w:tcPr>
            <w:tcW w:w="678" w:type="dxa"/>
            <w:vAlign w:val="center"/>
          </w:tcPr>
          <w:p w:rsidR="008644FB" w:rsidRPr="00B1709E" w:rsidRDefault="008644FB" w:rsidP="009F5088">
            <w:pPr>
              <w:jc w:val="center"/>
              <w:rPr>
                <w:sz w:val="16"/>
                <w:szCs w:val="16"/>
              </w:rPr>
            </w:pPr>
            <w:r w:rsidRPr="00B1709E">
              <w:rPr>
                <w:sz w:val="16"/>
                <w:szCs w:val="16"/>
              </w:rPr>
              <w:t>географ</w:t>
            </w:r>
          </w:p>
        </w:tc>
      </w:tr>
      <w:tr w:rsidR="008644FB" w:rsidRPr="002528BA" w:rsidTr="000E12AE">
        <w:trPr>
          <w:trHeight w:val="233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proofErr w:type="spellStart"/>
            <w:r w:rsidRPr="00E82BA2">
              <w:rPr>
                <w:sz w:val="20"/>
                <w:szCs w:val="20"/>
              </w:rPr>
              <w:t>шк</w:t>
            </w:r>
            <w:proofErr w:type="spellEnd"/>
            <w:r w:rsidRPr="00E82BA2">
              <w:rPr>
                <w:sz w:val="20"/>
                <w:szCs w:val="20"/>
              </w:rPr>
              <w:t>. №1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644FB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vAlign w:val="center"/>
          </w:tcPr>
          <w:p w:rsidR="008644FB" w:rsidRPr="003B3312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proofErr w:type="spellStart"/>
            <w:r w:rsidRPr="00E82BA2">
              <w:rPr>
                <w:sz w:val="20"/>
                <w:szCs w:val="20"/>
              </w:rPr>
              <w:t>шк</w:t>
            </w:r>
            <w:proofErr w:type="spellEnd"/>
            <w:r w:rsidRPr="00E82BA2">
              <w:rPr>
                <w:sz w:val="20"/>
                <w:szCs w:val="20"/>
              </w:rPr>
              <w:t>. №2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40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:rsidR="008644FB" w:rsidRPr="003B3312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>. №3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8644FB" w:rsidRPr="00D03401" w:rsidRDefault="000E12AE" w:rsidP="00D4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8644FB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644FB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proofErr w:type="spellStart"/>
            <w:r w:rsidRPr="00E82BA2">
              <w:rPr>
                <w:sz w:val="20"/>
                <w:szCs w:val="20"/>
              </w:rPr>
              <w:t>шк</w:t>
            </w:r>
            <w:proofErr w:type="spellEnd"/>
            <w:r w:rsidRPr="00E82BA2">
              <w:rPr>
                <w:sz w:val="20"/>
                <w:szCs w:val="20"/>
              </w:rPr>
              <w:t>. №7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644FB" w:rsidRPr="003B3312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644FB" w:rsidRPr="003B3312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proofErr w:type="spellStart"/>
            <w:r w:rsidRPr="00E82BA2">
              <w:rPr>
                <w:sz w:val="20"/>
                <w:szCs w:val="20"/>
              </w:rPr>
              <w:t>шк</w:t>
            </w:r>
            <w:proofErr w:type="spellEnd"/>
            <w:r w:rsidRPr="00E82BA2">
              <w:rPr>
                <w:sz w:val="20"/>
                <w:szCs w:val="20"/>
              </w:rPr>
              <w:t>. №9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8644FB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644FB" w:rsidRPr="003B3312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Pr="00E82BA2" w:rsidRDefault="008644FB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ЕПГ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vAlign w:val="center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644FB" w:rsidRPr="00D03401" w:rsidRDefault="008644FB" w:rsidP="009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8644FB" w:rsidRPr="00D03401" w:rsidRDefault="00545BC5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4FB" w:rsidRPr="002528BA" w:rsidTr="000E12AE">
        <w:trPr>
          <w:trHeight w:val="219"/>
        </w:trPr>
        <w:tc>
          <w:tcPr>
            <w:tcW w:w="851" w:type="dxa"/>
            <w:vAlign w:val="center"/>
          </w:tcPr>
          <w:p w:rsidR="008644FB" w:rsidRDefault="008644FB" w:rsidP="009F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684" w:type="dxa"/>
            <w:gridSpan w:val="2"/>
            <w:vAlign w:val="center"/>
          </w:tcPr>
          <w:p w:rsidR="008644FB" w:rsidRPr="00A006BD" w:rsidRDefault="000E12AE" w:rsidP="00246E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625" w:type="dxa"/>
            <w:vAlign w:val="center"/>
          </w:tcPr>
          <w:p w:rsidR="008644FB" w:rsidRPr="00D03401" w:rsidRDefault="000E12AE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75" w:type="dxa"/>
            <w:vAlign w:val="center"/>
          </w:tcPr>
          <w:p w:rsidR="008644FB" w:rsidRPr="00D03401" w:rsidRDefault="000E12AE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5" w:type="dxa"/>
            <w:vAlign w:val="center"/>
          </w:tcPr>
          <w:p w:rsidR="008644FB" w:rsidRPr="00D03401" w:rsidRDefault="000E12AE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85" w:type="dxa"/>
            <w:vAlign w:val="center"/>
          </w:tcPr>
          <w:p w:rsidR="008644FB" w:rsidRPr="00D03401" w:rsidRDefault="00545BC5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" w:type="dxa"/>
            <w:vAlign w:val="center"/>
          </w:tcPr>
          <w:p w:rsidR="008644FB" w:rsidRPr="00D03401" w:rsidRDefault="000E12AE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0" w:type="dxa"/>
            <w:vAlign w:val="center"/>
          </w:tcPr>
          <w:p w:rsidR="008644FB" w:rsidRPr="00D03401" w:rsidRDefault="00545BC5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8644FB" w:rsidRDefault="00545BC5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8" w:type="dxa"/>
            <w:vAlign w:val="center"/>
          </w:tcPr>
          <w:p w:rsidR="008644FB" w:rsidRPr="003B3312" w:rsidRDefault="00545BC5" w:rsidP="009F5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</w:tbl>
    <w:p w:rsidR="002F5E5F" w:rsidRDefault="002F5E5F" w:rsidP="00D6523E">
      <w:pPr>
        <w:ind w:left="284"/>
        <w:rPr>
          <w:b/>
          <w:sz w:val="22"/>
          <w:szCs w:val="22"/>
        </w:rPr>
      </w:pPr>
    </w:p>
    <w:p w:rsidR="00E228E2" w:rsidRDefault="00861226" w:rsidP="00D6523E">
      <w:pPr>
        <w:ind w:left="284"/>
        <w:rPr>
          <w:b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680585" cy="201295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F5088" w:rsidRDefault="009F5088" w:rsidP="00D6523E">
      <w:pPr>
        <w:ind w:left="284"/>
        <w:rPr>
          <w:b/>
          <w:sz w:val="22"/>
          <w:szCs w:val="22"/>
        </w:rPr>
      </w:pPr>
    </w:p>
    <w:p w:rsidR="00861226" w:rsidRDefault="00861226" w:rsidP="008B69A9">
      <w:pPr>
        <w:ind w:left="-142" w:firstLine="851"/>
        <w:rPr>
          <w:b/>
          <w:sz w:val="22"/>
          <w:szCs w:val="22"/>
        </w:rPr>
      </w:pPr>
    </w:p>
    <w:p w:rsidR="008B69A9" w:rsidRDefault="008B69A9" w:rsidP="008B69A9">
      <w:pPr>
        <w:ind w:left="-142"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69146E">
        <w:rPr>
          <w:b/>
          <w:sz w:val="22"/>
          <w:szCs w:val="22"/>
        </w:rPr>
        <w:t xml:space="preserve">аспределение отметок на </w:t>
      </w:r>
      <w:r w:rsidR="00ED4082">
        <w:rPr>
          <w:b/>
          <w:sz w:val="22"/>
          <w:szCs w:val="22"/>
        </w:rPr>
        <w:t>ОГЭ</w:t>
      </w:r>
      <w:r w:rsidRPr="0069146E">
        <w:rPr>
          <w:b/>
          <w:sz w:val="22"/>
          <w:szCs w:val="22"/>
        </w:rPr>
        <w:t xml:space="preserve"> по математике</w:t>
      </w:r>
      <w:r>
        <w:rPr>
          <w:b/>
          <w:sz w:val="22"/>
          <w:szCs w:val="22"/>
        </w:rPr>
        <w:t xml:space="preserve">, </w:t>
      </w:r>
    </w:p>
    <w:p w:rsidR="008B69A9" w:rsidRDefault="00D40217" w:rsidP="008B69A9">
      <w:pPr>
        <w:ind w:left="-142"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основной этап </w:t>
      </w:r>
      <w:r w:rsidR="00545BC5">
        <w:rPr>
          <w:b/>
          <w:sz w:val="22"/>
          <w:szCs w:val="22"/>
        </w:rPr>
        <w:t>(без</w:t>
      </w:r>
      <w:r w:rsidR="008B69A9">
        <w:rPr>
          <w:b/>
          <w:sz w:val="22"/>
          <w:szCs w:val="22"/>
        </w:rPr>
        <w:t xml:space="preserve"> пересдачи</w:t>
      </w:r>
      <w:r w:rsidR="00762D0C">
        <w:rPr>
          <w:b/>
          <w:sz w:val="22"/>
          <w:szCs w:val="22"/>
        </w:rPr>
        <w:t xml:space="preserve"> в основной период)</w:t>
      </w:r>
      <w:r w:rsidR="008B69A9">
        <w:rPr>
          <w:b/>
          <w:sz w:val="22"/>
          <w:szCs w:val="22"/>
        </w:rPr>
        <w:t>, %</w:t>
      </w:r>
      <w:r w:rsidR="008B69A9" w:rsidRPr="0069146E">
        <w:rPr>
          <w:b/>
          <w:sz w:val="22"/>
          <w:szCs w:val="22"/>
        </w:rPr>
        <w:t xml:space="preserve"> </w:t>
      </w:r>
    </w:p>
    <w:tbl>
      <w:tblPr>
        <w:tblW w:w="745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536"/>
        <w:gridCol w:w="2916"/>
      </w:tblGrid>
      <w:tr w:rsidR="008B69A9" w:rsidTr="00D40217">
        <w:trPr>
          <w:trHeight w:val="2659"/>
        </w:trPr>
        <w:tc>
          <w:tcPr>
            <w:tcW w:w="4536" w:type="dxa"/>
          </w:tcPr>
          <w:p w:rsidR="008B69A9" w:rsidRPr="00A006BD" w:rsidRDefault="00D40217" w:rsidP="00246ED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267987" cy="1789043"/>
                  <wp:effectExtent l="0" t="0" r="8890" b="1905"/>
                  <wp:docPr id="13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8B69A9" w:rsidRPr="00A006BD" w:rsidRDefault="00D40217" w:rsidP="00DA7A5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22999" cy="1884459"/>
                  <wp:effectExtent l="38100" t="0" r="0" b="0"/>
                  <wp:docPr id="12" name="Диаграмм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</w:tbl>
    <w:p w:rsidR="002F5E5F" w:rsidRDefault="002F5E5F" w:rsidP="00CD7224">
      <w:pPr>
        <w:ind w:left="709" w:hanging="1"/>
        <w:rPr>
          <w:b/>
          <w:sz w:val="22"/>
          <w:szCs w:val="22"/>
        </w:rPr>
      </w:pPr>
    </w:p>
    <w:p w:rsidR="00CD7224" w:rsidRDefault="00CD7224" w:rsidP="00545BC5">
      <w:pPr>
        <w:ind w:left="-142"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Динамика качества </w:t>
      </w:r>
      <w:r w:rsidR="00ED4082">
        <w:rPr>
          <w:b/>
          <w:sz w:val="22"/>
          <w:szCs w:val="22"/>
        </w:rPr>
        <w:t xml:space="preserve">на ОГЭ </w:t>
      </w:r>
      <w:r>
        <w:rPr>
          <w:b/>
          <w:sz w:val="22"/>
          <w:szCs w:val="22"/>
        </w:rPr>
        <w:t xml:space="preserve">по математике, </w:t>
      </w:r>
      <w:r w:rsidR="00ED4082">
        <w:rPr>
          <w:b/>
          <w:sz w:val="22"/>
          <w:szCs w:val="22"/>
        </w:rPr>
        <w:t>%</w:t>
      </w:r>
    </w:p>
    <w:p w:rsidR="00E228E2" w:rsidRDefault="00D40217" w:rsidP="00545BC5">
      <w:pPr>
        <w:rPr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627659" cy="1709531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A7A52" w:rsidRDefault="00DA7A52" w:rsidP="00DA7A52">
      <w:pPr>
        <w:rPr>
          <w:b/>
          <w:sz w:val="22"/>
          <w:szCs w:val="22"/>
        </w:rPr>
      </w:pPr>
    </w:p>
    <w:p w:rsidR="00343ADC" w:rsidRDefault="00DA7A52" w:rsidP="00545BC5">
      <w:pPr>
        <w:ind w:left="-142" w:firstLine="851"/>
        <w:rPr>
          <w:b/>
          <w:sz w:val="22"/>
          <w:szCs w:val="22"/>
        </w:rPr>
      </w:pPr>
      <w:r w:rsidRPr="008F3696">
        <w:rPr>
          <w:b/>
          <w:sz w:val="22"/>
          <w:szCs w:val="22"/>
        </w:rPr>
        <w:t xml:space="preserve">Распределение отметок на </w:t>
      </w:r>
      <w:r w:rsidR="00ED4082">
        <w:rPr>
          <w:b/>
          <w:sz w:val="22"/>
          <w:szCs w:val="22"/>
        </w:rPr>
        <w:t>ОГЭ</w:t>
      </w:r>
      <w:r w:rsidRPr="008F3696">
        <w:rPr>
          <w:b/>
          <w:sz w:val="22"/>
          <w:szCs w:val="22"/>
        </w:rPr>
        <w:t xml:space="preserve"> по русскому языку,</w:t>
      </w:r>
    </w:p>
    <w:p w:rsidR="00DA7A52" w:rsidRPr="008F3696" w:rsidRDefault="00D40217" w:rsidP="00545BC5">
      <w:pPr>
        <w:ind w:left="-142"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основной период </w:t>
      </w:r>
      <w:r w:rsidR="00545BC5">
        <w:rPr>
          <w:b/>
          <w:sz w:val="22"/>
          <w:szCs w:val="22"/>
        </w:rPr>
        <w:t>(без</w:t>
      </w:r>
      <w:r w:rsidR="00343ADC">
        <w:rPr>
          <w:b/>
          <w:sz w:val="22"/>
          <w:szCs w:val="22"/>
        </w:rPr>
        <w:t xml:space="preserve"> пересдачи</w:t>
      </w:r>
      <w:r w:rsidR="00762D0C">
        <w:rPr>
          <w:b/>
          <w:sz w:val="22"/>
          <w:szCs w:val="22"/>
        </w:rPr>
        <w:t xml:space="preserve"> в основной период</w:t>
      </w:r>
      <w:r w:rsidR="00343ADC">
        <w:rPr>
          <w:b/>
          <w:sz w:val="22"/>
          <w:szCs w:val="22"/>
        </w:rPr>
        <w:t xml:space="preserve">), </w:t>
      </w:r>
      <w:r w:rsidR="00DA7A52" w:rsidRPr="008F3696">
        <w:rPr>
          <w:b/>
          <w:sz w:val="22"/>
          <w:szCs w:val="22"/>
        </w:rPr>
        <w:t xml:space="preserve"> %</w:t>
      </w:r>
    </w:p>
    <w:tbl>
      <w:tblPr>
        <w:tblW w:w="752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401"/>
        <w:gridCol w:w="3124"/>
      </w:tblGrid>
      <w:tr w:rsidR="00DA7A52" w:rsidTr="002F5E5F">
        <w:trPr>
          <w:trHeight w:val="3223"/>
        </w:trPr>
        <w:tc>
          <w:tcPr>
            <w:tcW w:w="4401" w:type="dxa"/>
          </w:tcPr>
          <w:p w:rsidR="00DA7A52" w:rsidRPr="00A006BD" w:rsidRDefault="00545BC5" w:rsidP="00200AF4">
            <w:pPr>
              <w:ind w:left="-108"/>
              <w:rPr>
                <w:b/>
              </w:rPr>
            </w:pPr>
            <w:r w:rsidRPr="004662FA">
              <w:rPr>
                <w:b/>
                <w:noProof/>
                <w:color w:val="FF0000"/>
              </w:rPr>
              <w:drawing>
                <wp:inline distT="0" distB="0" distL="0" distR="0" wp14:anchorId="3F4F1D4A" wp14:editId="59236365">
                  <wp:extent cx="3283888" cy="1963972"/>
                  <wp:effectExtent l="0" t="19050" r="0" b="0"/>
                  <wp:docPr id="24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3124" w:type="dxa"/>
          </w:tcPr>
          <w:p w:rsidR="00DA7A52" w:rsidRPr="00A006BD" w:rsidRDefault="00D40217" w:rsidP="00200AF4">
            <w:pPr>
              <w:ind w:firstLine="31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17482" cy="1733385"/>
                  <wp:effectExtent l="0" t="0" r="0" b="0"/>
                  <wp:docPr id="26" name="Диаграмм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</w:tbl>
    <w:p w:rsidR="00DA7A52" w:rsidRPr="008F3696" w:rsidRDefault="00DA7A52" w:rsidP="00545BC5">
      <w:pPr>
        <w:ind w:left="-142" w:firstLine="851"/>
        <w:rPr>
          <w:b/>
          <w:sz w:val="22"/>
          <w:szCs w:val="22"/>
        </w:rPr>
      </w:pPr>
      <w:r w:rsidRPr="008F3696">
        <w:rPr>
          <w:b/>
          <w:sz w:val="22"/>
          <w:szCs w:val="22"/>
        </w:rPr>
        <w:t xml:space="preserve">Динамика качества </w:t>
      </w:r>
      <w:r w:rsidR="00ED4082">
        <w:rPr>
          <w:b/>
          <w:sz w:val="22"/>
          <w:szCs w:val="22"/>
        </w:rPr>
        <w:t xml:space="preserve">на ОГЭ </w:t>
      </w:r>
      <w:r w:rsidRPr="008F3696">
        <w:rPr>
          <w:b/>
          <w:sz w:val="22"/>
          <w:szCs w:val="22"/>
        </w:rPr>
        <w:t>по русскому языку</w:t>
      </w:r>
      <w:r w:rsidR="00ED4082">
        <w:rPr>
          <w:b/>
          <w:sz w:val="22"/>
          <w:szCs w:val="22"/>
        </w:rPr>
        <w:t>, %</w:t>
      </w:r>
    </w:p>
    <w:p w:rsidR="00DA7A52" w:rsidRDefault="00545BC5" w:rsidP="00545BC5">
      <w:pPr>
        <w:rPr>
          <w:b/>
        </w:rPr>
      </w:pPr>
      <w:r w:rsidRPr="00DD3357">
        <w:rPr>
          <w:b/>
          <w:noProof/>
        </w:rPr>
        <w:drawing>
          <wp:inline distT="0" distB="0" distL="0" distR="0" wp14:anchorId="538C64EA" wp14:editId="4C084969">
            <wp:extent cx="4500880" cy="2003527"/>
            <wp:effectExtent l="0" t="0" r="0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E228E2" w:rsidRDefault="00E228E2" w:rsidP="00EC7DC5">
      <w:pPr>
        <w:ind w:left="284"/>
        <w:rPr>
          <w:b/>
          <w:sz w:val="22"/>
          <w:szCs w:val="22"/>
        </w:rPr>
      </w:pPr>
      <w:r w:rsidRPr="002C09F6">
        <w:rPr>
          <w:b/>
          <w:sz w:val="22"/>
          <w:szCs w:val="22"/>
        </w:rPr>
        <w:lastRenderedPageBreak/>
        <w:t>Статистика баллов, полученных выпускниками на ОГЭ</w:t>
      </w:r>
      <w:r>
        <w:rPr>
          <w:b/>
          <w:sz w:val="22"/>
          <w:szCs w:val="22"/>
        </w:rPr>
        <w:t xml:space="preserve"> в 201</w:t>
      </w:r>
      <w:r w:rsidR="00545BC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г.</w:t>
      </w:r>
      <w:r w:rsidRPr="00A56F1A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48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2340"/>
        <w:gridCol w:w="778"/>
        <w:gridCol w:w="709"/>
      </w:tblGrid>
      <w:tr w:rsidR="00E228E2" w:rsidRPr="00CD545B" w:rsidTr="00B351BD">
        <w:tc>
          <w:tcPr>
            <w:tcW w:w="1668" w:type="dxa"/>
            <w:vMerge w:val="restart"/>
          </w:tcPr>
          <w:p w:rsidR="00E228E2" w:rsidRPr="00CD545B" w:rsidRDefault="00E228E2" w:rsidP="00B351BD">
            <w:pPr>
              <w:jc w:val="both"/>
            </w:pPr>
          </w:p>
        </w:tc>
        <w:tc>
          <w:tcPr>
            <w:tcW w:w="1701" w:type="dxa"/>
          </w:tcPr>
          <w:p w:rsidR="00E228E2" w:rsidRPr="002B701F" w:rsidRDefault="00E228E2" w:rsidP="00B351BD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Возможный ма</w:t>
            </w:r>
            <w:r w:rsidRPr="002B701F">
              <w:rPr>
                <w:sz w:val="20"/>
                <w:szCs w:val="20"/>
              </w:rPr>
              <w:t>к</w:t>
            </w:r>
            <w:r w:rsidRPr="002B701F">
              <w:rPr>
                <w:sz w:val="20"/>
                <w:szCs w:val="20"/>
              </w:rPr>
              <w:t>симальный балл</w:t>
            </w:r>
          </w:p>
        </w:tc>
        <w:tc>
          <w:tcPr>
            <w:tcW w:w="2340" w:type="dxa"/>
            <w:vAlign w:val="center"/>
          </w:tcPr>
          <w:p w:rsidR="00E228E2" w:rsidRPr="002B701F" w:rsidRDefault="00E228E2" w:rsidP="00B351BD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Максимальный балл</w:t>
            </w:r>
          </w:p>
          <w:p w:rsidR="00E228E2" w:rsidRPr="002B701F" w:rsidRDefault="00E228E2" w:rsidP="00B351BD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в муниципалитете</w:t>
            </w:r>
          </w:p>
        </w:tc>
        <w:tc>
          <w:tcPr>
            <w:tcW w:w="1487" w:type="dxa"/>
            <w:gridSpan w:val="2"/>
            <w:vAlign w:val="center"/>
          </w:tcPr>
          <w:p w:rsidR="00E228E2" w:rsidRPr="002B701F" w:rsidRDefault="00E228E2" w:rsidP="00B351BD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Средний балл работ</w:t>
            </w:r>
          </w:p>
        </w:tc>
      </w:tr>
      <w:tr w:rsidR="00E228E2" w:rsidRPr="00CD545B" w:rsidTr="00B351BD">
        <w:tc>
          <w:tcPr>
            <w:tcW w:w="1668" w:type="dxa"/>
            <w:vMerge/>
          </w:tcPr>
          <w:p w:rsidR="00E228E2" w:rsidRPr="00CD545B" w:rsidRDefault="00E228E2" w:rsidP="00B351BD">
            <w:pPr>
              <w:jc w:val="both"/>
            </w:pPr>
          </w:p>
        </w:tc>
        <w:tc>
          <w:tcPr>
            <w:tcW w:w="1701" w:type="dxa"/>
          </w:tcPr>
          <w:p w:rsidR="00E228E2" w:rsidRPr="002B701F" w:rsidRDefault="00E228E2" w:rsidP="008C5F94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201</w:t>
            </w:r>
            <w:r w:rsidR="00545BC5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E228E2" w:rsidRPr="002B701F" w:rsidRDefault="00E228E2" w:rsidP="008C5F94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201</w:t>
            </w:r>
            <w:r w:rsidR="00545BC5"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E228E2" w:rsidRPr="002B701F" w:rsidRDefault="00E228E2" w:rsidP="00545BC5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201</w:t>
            </w:r>
            <w:r w:rsidR="00545BC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28E2" w:rsidRPr="002B701F" w:rsidRDefault="00E228E2" w:rsidP="00545BC5">
            <w:pPr>
              <w:jc w:val="center"/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201</w:t>
            </w:r>
            <w:r w:rsidR="00545BC5">
              <w:rPr>
                <w:sz w:val="20"/>
                <w:szCs w:val="20"/>
              </w:rPr>
              <w:t>9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Default="00545BC5" w:rsidP="00545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0" w:type="dxa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30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17,7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28,7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35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23,3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25,2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38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23,7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27,8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29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18,6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24,6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11,2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34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19,7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23,0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 w:rsidRPr="002B701F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41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29,0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Pr="002B701F" w:rsidRDefault="00545BC5" w:rsidP="00545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22,7</w:t>
            </w:r>
          </w:p>
        </w:tc>
      </w:tr>
      <w:tr w:rsidR="00545BC5" w:rsidRPr="00CD545B" w:rsidTr="00545BC5">
        <w:tc>
          <w:tcPr>
            <w:tcW w:w="1668" w:type="dxa"/>
          </w:tcPr>
          <w:p w:rsidR="00545BC5" w:rsidRDefault="00545BC5" w:rsidP="00545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545BC5" w:rsidRPr="00200AF4" w:rsidRDefault="00545BC5" w:rsidP="0054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40" w:type="dxa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66</w:t>
            </w:r>
          </w:p>
        </w:tc>
        <w:tc>
          <w:tcPr>
            <w:tcW w:w="778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45BC5" w:rsidRPr="00545BC5" w:rsidRDefault="00545BC5" w:rsidP="00545BC5">
            <w:pPr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46,3</w:t>
            </w:r>
          </w:p>
        </w:tc>
      </w:tr>
    </w:tbl>
    <w:p w:rsidR="002F5E5F" w:rsidRDefault="002F5E5F" w:rsidP="00A700D2">
      <w:pPr>
        <w:ind w:firstLine="426"/>
        <w:rPr>
          <w:b/>
          <w:sz w:val="22"/>
          <w:szCs w:val="22"/>
        </w:rPr>
      </w:pPr>
    </w:p>
    <w:p w:rsidR="00E228E2" w:rsidRDefault="00E228E2" w:rsidP="00A700D2">
      <w:pP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Результаты </w:t>
      </w:r>
      <w:r w:rsidRPr="001827C5">
        <w:rPr>
          <w:b/>
          <w:sz w:val="22"/>
          <w:szCs w:val="22"/>
        </w:rPr>
        <w:t xml:space="preserve">экзаменов </w:t>
      </w:r>
      <w:r w:rsidR="00545BC5">
        <w:rPr>
          <w:b/>
          <w:sz w:val="22"/>
          <w:szCs w:val="22"/>
        </w:rPr>
        <w:t>на ОГЭ 2019</w:t>
      </w:r>
      <w:r w:rsidRPr="001827C5">
        <w:rPr>
          <w:b/>
          <w:sz w:val="22"/>
          <w:szCs w:val="22"/>
        </w:rPr>
        <w:t xml:space="preserve"> г.</w:t>
      </w:r>
    </w:p>
    <w:tbl>
      <w:tblPr>
        <w:tblW w:w="78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"/>
      </w:tblGrid>
      <w:tr w:rsidR="00545BC5" w:rsidRPr="006C5703" w:rsidTr="00545BC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61045B">
            <w:pPr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ОБЩАЯ </w:t>
            </w:r>
          </w:p>
          <w:p w:rsidR="00545BC5" w:rsidRPr="006C5703" w:rsidRDefault="00545BC5" w:rsidP="0061045B">
            <w:r w:rsidRPr="00545BC5">
              <w:rPr>
                <w:sz w:val="18"/>
                <w:szCs w:val="18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61045B">
            <w:pPr>
              <w:ind w:left="-108" w:right="-101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61045B">
            <w:pPr>
              <w:ind w:left="-108" w:right="-101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рус яз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61045B">
            <w:pPr>
              <w:ind w:left="-118" w:right="-153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инф.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545BC5">
              <w:rPr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545BC5">
              <w:rPr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375CD">
            <w:pPr>
              <w:ind w:left="-108" w:right="-108" w:firstLine="29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об-во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8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375CD">
            <w:pPr>
              <w:ind w:left="-108" w:right="-108" w:firstLine="29"/>
              <w:rPr>
                <w:sz w:val="18"/>
                <w:szCs w:val="18"/>
              </w:rPr>
            </w:pPr>
            <w:proofErr w:type="spellStart"/>
            <w:proofErr w:type="gramStart"/>
            <w:r w:rsidRPr="00545BC5">
              <w:rPr>
                <w:sz w:val="18"/>
                <w:szCs w:val="18"/>
              </w:rPr>
              <w:t>геогр</w:t>
            </w:r>
            <w:proofErr w:type="spellEnd"/>
            <w:proofErr w:type="gramEnd"/>
          </w:p>
        </w:tc>
      </w:tr>
      <w:tr w:rsidR="00545BC5" w:rsidRPr="005375CD" w:rsidTr="00545BC5">
        <w:trPr>
          <w:gridAfter w:val="1"/>
          <w:wAfter w:w="13" w:type="dxa"/>
          <w:trHeight w:hRule="exact" w:val="3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сдавали экзамен,%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375CD" w:rsidRDefault="00545BC5" w:rsidP="0061045B">
            <w:pPr>
              <w:jc w:val="center"/>
              <w:rPr>
                <w:sz w:val="20"/>
                <w:szCs w:val="20"/>
              </w:rPr>
            </w:pPr>
            <w:r w:rsidRPr="005375CD">
              <w:rPr>
                <w:sz w:val="20"/>
                <w:szCs w:val="20"/>
              </w:rPr>
              <w:t>14,2</w:t>
            </w:r>
          </w:p>
        </w:tc>
      </w:tr>
      <w:tr w:rsidR="00545BC5" w:rsidRPr="005375CD" w:rsidTr="00545BC5">
        <w:trPr>
          <w:gridAfter w:val="1"/>
          <w:wAfter w:w="13" w:type="dxa"/>
          <w:trHeight w:hRule="exact" w:val="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максимальный </w:t>
            </w:r>
          </w:p>
          <w:p w:rsidR="00545BC5" w:rsidRPr="00545BC5" w:rsidRDefault="00545BC5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возможный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375CD" w:rsidRDefault="00545BC5" w:rsidP="0061045B">
            <w:pPr>
              <w:jc w:val="center"/>
              <w:rPr>
                <w:sz w:val="20"/>
                <w:szCs w:val="20"/>
              </w:rPr>
            </w:pPr>
            <w:r w:rsidRPr="005375CD">
              <w:rPr>
                <w:sz w:val="20"/>
                <w:szCs w:val="20"/>
              </w:rPr>
              <w:t>32</w:t>
            </w:r>
          </w:p>
        </w:tc>
      </w:tr>
      <w:tr w:rsidR="00545BC5" w:rsidRPr="005375CD" w:rsidTr="00545BC5">
        <w:trPr>
          <w:gridAfter w:val="1"/>
          <w:wAfter w:w="13" w:type="dxa"/>
          <w:cantSplit/>
          <w:trHeight w:hRule="exact"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средний балл, город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45BC5" w:rsidRDefault="00545BC5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BC5" w:rsidRPr="005375CD" w:rsidRDefault="00545BC5" w:rsidP="0061045B">
            <w:pPr>
              <w:jc w:val="center"/>
              <w:rPr>
                <w:sz w:val="20"/>
                <w:szCs w:val="20"/>
              </w:rPr>
            </w:pPr>
            <w:r w:rsidRPr="005375CD">
              <w:rPr>
                <w:sz w:val="20"/>
                <w:szCs w:val="20"/>
              </w:rPr>
              <w:t>18,6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4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A14639">
            <w:pPr>
              <w:jc w:val="right"/>
              <w:rPr>
                <w:sz w:val="18"/>
                <w:szCs w:val="18"/>
              </w:rPr>
            </w:pPr>
            <w:r w:rsidRPr="00CD539E">
              <w:rPr>
                <w:sz w:val="18"/>
                <w:szCs w:val="18"/>
              </w:rPr>
              <w:t>средний балл, край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CD539E" w:rsidRDefault="00CD539E" w:rsidP="00CD539E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19,8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11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кол-во учеников,</w:t>
            </w:r>
          </w:p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 не набравших</w:t>
            </w:r>
          </w:p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 минимальный балл (без учета пересдачи)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</w:t>
            </w:r>
          </w:p>
        </w:tc>
      </w:tr>
      <w:tr w:rsidR="00CD539E" w:rsidRPr="005375CD" w:rsidTr="00545BC5">
        <w:trPr>
          <w:gridAfter w:val="1"/>
          <w:wAfter w:w="13" w:type="dxa"/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минимальный </w:t>
            </w:r>
            <w:r>
              <w:rPr>
                <w:sz w:val="18"/>
                <w:szCs w:val="18"/>
              </w:rPr>
              <w:t xml:space="preserve">пороговый </w:t>
            </w:r>
            <w:r w:rsidRPr="00545BC5">
              <w:rPr>
                <w:sz w:val="18"/>
                <w:szCs w:val="18"/>
              </w:rPr>
              <w:t>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16</w:t>
            </w:r>
          </w:p>
        </w:tc>
      </w:tr>
      <w:tr w:rsidR="00CD539E" w:rsidRPr="005375CD" w:rsidTr="00545BC5">
        <w:trPr>
          <w:gridAfter w:val="1"/>
          <w:wAfter w:w="13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кол-во учеников с </w:t>
            </w:r>
            <w:proofErr w:type="gramStart"/>
            <w:r w:rsidRPr="00545BC5">
              <w:rPr>
                <w:sz w:val="18"/>
                <w:szCs w:val="18"/>
              </w:rPr>
              <w:t>максимальным</w:t>
            </w:r>
            <w:proofErr w:type="gramEnd"/>
            <w:r w:rsidRPr="00545BC5">
              <w:rPr>
                <w:sz w:val="18"/>
                <w:szCs w:val="18"/>
              </w:rPr>
              <w:t xml:space="preserve"> </w:t>
            </w:r>
          </w:p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баллом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</w:tr>
      <w:tr w:rsidR="00CD539E" w:rsidRPr="005375CD" w:rsidTr="00545BC5">
        <w:trPr>
          <w:gridAfter w:val="1"/>
          <w:wAfter w:w="13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 xml:space="preserve">высший балл </w:t>
            </w:r>
          </w:p>
          <w:p w:rsidR="00CD539E" w:rsidRPr="00545BC5" w:rsidRDefault="00CD539E" w:rsidP="005375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в муниципалитете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29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за экзамен 5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8,9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за экзамен 4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70,7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40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545BC5">
            <w:pPr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за экзамен 3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42,2</w:t>
            </w:r>
          </w:p>
        </w:tc>
      </w:tr>
      <w:tr w:rsidR="00CD539E" w:rsidRPr="005375CD" w:rsidTr="00545BC5">
        <w:trPr>
          <w:gridAfter w:val="1"/>
          <w:wAfter w:w="13" w:type="dxa"/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39E" w:rsidRPr="00545BC5" w:rsidRDefault="00CD539E" w:rsidP="0061045B">
            <w:pPr>
              <w:jc w:val="right"/>
              <w:rPr>
                <w:sz w:val="18"/>
                <w:szCs w:val="18"/>
              </w:rPr>
            </w:pPr>
            <w:r w:rsidRPr="00545BC5">
              <w:rPr>
                <w:sz w:val="18"/>
                <w:szCs w:val="18"/>
              </w:rPr>
              <w:t>качество,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82,6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9E" w:rsidRPr="00545BC5" w:rsidRDefault="00CD539E" w:rsidP="00545BC5">
            <w:pPr>
              <w:ind w:left="-108" w:right="-101"/>
              <w:jc w:val="center"/>
              <w:rPr>
                <w:sz w:val="20"/>
                <w:szCs w:val="20"/>
              </w:rPr>
            </w:pPr>
            <w:r w:rsidRPr="00545BC5">
              <w:rPr>
                <w:sz w:val="20"/>
                <w:szCs w:val="20"/>
              </w:rPr>
              <w:t>48,9</w:t>
            </w:r>
          </w:p>
        </w:tc>
      </w:tr>
    </w:tbl>
    <w:p w:rsidR="00B1622F" w:rsidRDefault="00B1622F" w:rsidP="00B14325">
      <w:pPr>
        <w:rPr>
          <w:b/>
          <w:sz w:val="22"/>
          <w:szCs w:val="22"/>
        </w:rPr>
      </w:pPr>
    </w:p>
    <w:p w:rsidR="00B14325" w:rsidRDefault="00B14325" w:rsidP="00111E5C">
      <w:pPr>
        <w:ind w:firstLine="567"/>
        <w:rPr>
          <w:b/>
          <w:sz w:val="22"/>
          <w:szCs w:val="22"/>
        </w:rPr>
      </w:pPr>
      <w:r w:rsidRPr="00B14325">
        <w:rPr>
          <w:b/>
          <w:sz w:val="22"/>
          <w:szCs w:val="22"/>
        </w:rPr>
        <w:lastRenderedPageBreak/>
        <w:t>Статистика баллов, полученных выпускниками на ОГЭ в 201</w:t>
      </w:r>
      <w:r w:rsidR="00545BC5">
        <w:rPr>
          <w:b/>
          <w:sz w:val="22"/>
          <w:szCs w:val="22"/>
        </w:rPr>
        <w:t>9</w:t>
      </w:r>
      <w:r w:rsidRPr="00B14325">
        <w:rPr>
          <w:b/>
          <w:sz w:val="22"/>
          <w:szCs w:val="22"/>
        </w:rPr>
        <w:t>г.</w:t>
      </w:r>
    </w:p>
    <w:p w:rsidR="00B1622F" w:rsidRPr="00BE7214" w:rsidRDefault="00545BC5" w:rsidP="00B14325">
      <w:pPr>
        <w:rPr>
          <w:b/>
          <w:sz w:val="22"/>
          <w:szCs w:val="22"/>
        </w:rPr>
      </w:pPr>
      <w:r w:rsidRPr="004662FA">
        <w:rPr>
          <w:b/>
          <w:noProof/>
          <w:color w:val="FF0000"/>
        </w:rPr>
        <w:drawing>
          <wp:inline distT="0" distB="0" distL="0" distR="0" wp14:anchorId="6F9D653B" wp14:editId="04417E26">
            <wp:extent cx="4500438" cy="1995777"/>
            <wp:effectExtent l="0" t="0" r="0" b="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228E2" w:rsidRDefault="00545BC5" w:rsidP="00545B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E228E2">
        <w:rPr>
          <w:b/>
          <w:sz w:val="22"/>
          <w:szCs w:val="22"/>
        </w:rPr>
        <w:t>Динамика качества</w:t>
      </w:r>
      <w:r w:rsidR="00E228E2" w:rsidRPr="001216BA">
        <w:rPr>
          <w:b/>
          <w:sz w:val="22"/>
          <w:szCs w:val="22"/>
        </w:rPr>
        <w:t xml:space="preserve"> выполнения </w:t>
      </w:r>
      <w:r w:rsidR="00E228E2">
        <w:rPr>
          <w:b/>
          <w:sz w:val="22"/>
          <w:szCs w:val="22"/>
        </w:rPr>
        <w:t>ОГЭ по предметам по выбору, %</w:t>
      </w:r>
    </w:p>
    <w:p w:rsidR="00E228E2" w:rsidRDefault="00B1622F" w:rsidP="00665D4D">
      <w:pPr>
        <w:rPr>
          <w:b/>
          <w:sz w:val="22"/>
          <w:szCs w:val="22"/>
        </w:rPr>
      </w:pPr>
      <w:r w:rsidRPr="00503C83">
        <w:rPr>
          <w:noProof/>
          <w:sz w:val="28"/>
          <w:szCs w:val="28"/>
        </w:rPr>
        <w:drawing>
          <wp:inline distT="0" distB="0" distL="0" distR="0">
            <wp:extent cx="4548146" cy="1685676"/>
            <wp:effectExtent l="0" t="0" r="5080" b="0"/>
            <wp:docPr id="67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11A99" w:rsidRPr="00111E5C" w:rsidRDefault="00611A99" w:rsidP="00111E5C">
      <w:pPr>
        <w:ind w:firstLine="567"/>
        <w:rPr>
          <w:b/>
          <w:sz w:val="22"/>
          <w:szCs w:val="22"/>
        </w:rPr>
      </w:pPr>
      <w:r w:rsidRPr="00111E5C">
        <w:rPr>
          <w:b/>
          <w:sz w:val="22"/>
          <w:szCs w:val="22"/>
        </w:rPr>
        <w:t>Оставлено на повторный курс обучения:</w:t>
      </w:r>
    </w:p>
    <w:p w:rsidR="00CE1D95" w:rsidRPr="00B1622F" w:rsidRDefault="00545BC5" w:rsidP="00CE1D9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Антропов Ю.  – 9 кл. (шк.№7</w:t>
      </w:r>
      <w:r w:rsidR="00B1622F" w:rsidRPr="00B1622F">
        <w:rPr>
          <w:sz w:val="22"/>
          <w:szCs w:val="22"/>
        </w:rPr>
        <w:t>),</w:t>
      </w:r>
      <w:r w:rsidR="008515B8">
        <w:rPr>
          <w:sz w:val="22"/>
          <w:szCs w:val="22"/>
        </w:rPr>
        <w:t xml:space="preserve">     </w:t>
      </w:r>
      <w:r>
        <w:rPr>
          <w:sz w:val="22"/>
          <w:szCs w:val="22"/>
        </w:rPr>
        <w:t>Малеев С. – 9 кл. (шк.№7</w:t>
      </w:r>
      <w:r w:rsidR="00CE1D95" w:rsidRPr="00B1622F">
        <w:rPr>
          <w:sz w:val="22"/>
          <w:szCs w:val="22"/>
        </w:rPr>
        <w:t>).</w:t>
      </w:r>
    </w:p>
    <w:p w:rsidR="00611A99" w:rsidRPr="00111E5C" w:rsidRDefault="00611A99" w:rsidP="00111E5C">
      <w:pPr>
        <w:ind w:firstLine="567"/>
        <w:rPr>
          <w:b/>
          <w:sz w:val="22"/>
          <w:szCs w:val="22"/>
        </w:rPr>
      </w:pPr>
      <w:r w:rsidRPr="00111E5C">
        <w:rPr>
          <w:b/>
          <w:sz w:val="22"/>
          <w:szCs w:val="22"/>
        </w:rPr>
        <w:t>Получили аттестаты особого образца в 201</w:t>
      </w:r>
      <w:r w:rsidR="00545BC5">
        <w:rPr>
          <w:b/>
          <w:sz w:val="22"/>
          <w:szCs w:val="22"/>
        </w:rPr>
        <w:t>9</w:t>
      </w:r>
      <w:r w:rsidRPr="00111E5C">
        <w:rPr>
          <w:b/>
          <w:sz w:val="22"/>
          <w:szCs w:val="22"/>
        </w:rPr>
        <w:t xml:space="preserve"> году:</w:t>
      </w:r>
    </w:p>
    <w:p w:rsidR="00B1622F" w:rsidRPr="00B1622F" w:rsidRDefault="00B1622F" w:rsidP="00B1622F">
      <w:pPr>
        <w:ind w:left="284"/>
        <w:jc w:val="both"/>
        <w:rPr>
          <w:sz w:val="22"/>
          <w:szCs w:val="22"/>
        </w:rPr>
      </w:pPr>
      <w:proofErr w:type="spellStart"/>
      <w:r w:rsidRPr="00B1622F">
        <w:rPr>
          <w:b/>
          <w:sz w:val="22"/>
          <w:szCs w:val="22"/>
        </w:rPr>
        <w:t>С</w:t>
      </w:r>
      <w:r w:rsidR="00545BC5">
        <w:rPr>
          <w:b/>
          <w:sz w:val="22"/>
          <w:szCs w:val="22"/>
        </w:rPr>
        <w:t>емериченко</w:t>
      </w:r>
      <w:proofErr w:type="spellEnd"/>
      <w:r w:rsidRPr="00B1622F">
        <w:rPr>
          <w:b/>
          <w:sz w:val="22"/>
          <w:szCs w:val="22"/>
        </w:rPr>
        <w:t xml:space="preserve"> Валерия</w:t>
      </w:r>
      <w:r w:rsidRPr="00B1622F">
        <w:rPr>
          <w:sz w:val="22"/>
          <w:szCs w:val="22"/>
        </w:rPr>
        <w:t xml:space="preserve"> – выпускница 9 класса школы №1;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r w:rsidRPr="008515B8">
        <w:rPr>
          <w:b/>
          <w:sz w:val="22"/>
          <w:szCs w:val="22"/>
        </w:rPr>
        <w:t>Ефремова Вероника</w:t>
      </w:r>
      <w:r w:rsidRPr="008515B8">
        <w:rPr>
          <w:sz w:val="28"/>
          <w:szCs w:val="28"/>
        </w:rPr>
        <w:t xml:space="preserve">    </w:t>
      </w:r>
      <w:r w:rsidRPr="008515B8">
        <w:rPr>
          <w:sz w:val="22"/>
          <w:szCs w:val="22"/>
        </w:rPr>
        <w:t>– выпускница 9 класса школы №2;</w:t>
      </w:r>
    </w:p>
    <w:p w:rsidR="008515B8" w:rsidRPr="008515B8" w:rsidRDefault="008515B8" w:rsidP="008515B8">
      <w:pPr>
        <w:ind w:firstLine="284"/>
        <w:jc w:val="both"/>
        <w:rPr>
          <w:sz w:val="22"/>
          <w:szCs w:val="22"/>
        </w:rPr>
      </w:pPr>
      <w:r w:rsidRPr="008515B8">
        <w:rPr>
          <w:b/>
          <w:sz w:val="22"/>
          <w:szCs w:val="22"/>
        </w:rPr>
        <w:t>Касьянов Максим</w:t>
      </w:r>
      <w:r w:rsidRPr="008515B8">
        <w:rPr>
          <w:sz w:val="28"/>
          <w:szCs w:val="28"/>
        </w:rPr>
        <w:t xml:space="preserve">      </w:t>
      </w:r>
      <w:r w:rsidRPr="008515B8">
        <w:rPr>
          <w:sz w:val="22"/>
          <w:szCs w:val="22"/>
        </w:rPr>
        <w:t>– выпускник 9 класса школы №2;</w:t>
      </w:r>
    </w:p>
    <w:p w:rsidR="008515B8" w:rsidRPr="008515B8" w:rsidRDefault="008515B8" w:rsidP="008515B8">
      <w:pPr>
        <w:ind w:firstLine="284"/>
        <w:jc w:val="both"/>
        <w:rPr>
          <w:sz w:val="22"/>
          <w:szCs w:val="22"/>
        </w:rPr>
      </w:pPr>
      <w:proofErr w:type="spellStart"/>
      <w:r w:rsidRPr="008515B8">
        <w:rPr>
          <w:b/>
          <w:sz w:val="22"/>
          <w:szCs w:val="22"/>
        </w:rPr>
        <w:t>Крейн</w:t>
      </w:r>
      <w:proofErr w:type="spellEnd"/>
      <w:r w:rsidRPr="008515B8">
        <w:rPr>
          <w:b/>
          <w:sz w:val="22"/>
          <w:szCs w:val="22"/>
        </w:rPr>
        <w:t xml:space="preserve"> Зоя</w:t>
      </w:r>
      <w:r w:rsidRPr="008515B8">
        <w:rPr>
          <w:sz w:val="28"/>
          <w:szCs w:val="28"/>
        </w:rPr>
        <w:t xml:space="preserve">                 </w:t>
      </w:r>
      <w:r w:rsidRPr="008515B8">
        <w:rPr>
          <w:sz w:val="22"/>
          <w:szCs w:val="22"/>
        </w:rPr>
        <w:t>– выпускница 9 класса школы №2;</w:t>
      </w:r>
    </w:p>
    <w:p w:rsidR="008515B8" w:rsidRPr="008515B8" w:rsidRDefault="008515B8" w:rsidP="008515B8">
      <w:pPr>
        <w:ind w:left="360" w:hanging="76"/>
        <w:jc w:val="both"/>
        <w:rPr>
          <w:sz w:val="22"/>
          <w:szCs w:val="22"/>
        </w:rPr>
      </w:pPr>
      <w:r w:rsidRPr="008515B8">
        <w:rPr>
          <w:b/>
          <w:sz w:val="22"/>
          <w:szCs w:val="22"/>
        </w:rPr>
        <w:t>Курочка Семён</w:t>
      </w:r>
      <w:r>
        <w:rPr>
          <w:sz w:val="28"/>
          <w:szCs w:val="28"/>
        </w:rPr>
        <w:t xml:space="preserve">         </w:t>
      </w:r>
      <w:r w:rsidRPr="008515B8">
        <w:rPr>
          <w:sz w:val="28"/>
          <w:szCs w:val="28"/>
        </w:rPr>
        <w:t xml:space="preserve"> </w:t>
      </w:r>
      <w:r w:rsidRPr="008515B8">
        <w:rPr>
          <w:sz w:val="22"/>
          <w:szCs w:val="22"/>
        </w:rPr>
        <w:t>– выпускник 9 класса школы №2;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proofErr w:type="spellStart"/>
      <w:r w:rsidRPr="008515B8">
        <w:rPr>
          <w:b/>
        </w:rPr>
        <w:t>Мизонов</w:t>
      </w:r>
      <w:proofErr w:type="spellEnd"/>
      <w:r w:rsidRPr="008515B8">
        <w:rPr>
          <w:b/>
        </w:rPr>
        <w:t xml:space="preserve"> Максим</w:t>
      </w:r>
      <w:r w:rsidRPr="008515B8">
        <w:t xml:space="preserve">       – выпускник 9 класса школы №2;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proofErr w:type="spellStart"/>
      <w:r w:rsidRPr="008515B8">
        <w:rPr>
          <w:b/>
          <w:sz w:val="22"/>
          <w:szCs w:val="22"/>
        </w:rPr>
        <w:t>Переверзева</w:t>
      </w:r>
      <w:proofErr w:type="spellEnd"/>
      <w:r w:rsidRPr="008515B8">
        <w:rPr>
          <w:b/>
          <w:sz w:val="22"/>
          <w:szCs w:val="22"/>
        </w:rPr>
        <w:t xml:space="preserve"> Елена</w:t>
      </w:r>
      <w:r w:rsidRPr="008515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515B8">
        <w:rPr>
          <w:sz w:val="22"/>
          <w:szCs w:val="22"/>
        </w:rPr>
        <w:t>– выпускница 9 класса школы №2;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proofErr w:type="spellStart"/>
      <w:r w:rsidRPr="008515B8">
        <w:rPr>
          <w:b/>
          <w:sz w:val="22"/>
          <w:szCs w:val="22"/>
        </w:rPr>
        <w:t>Узунов</w:t>
      </w:r>
      <w:proofErr w:type="spellEnd"/>
      <w:r w:rsidRPr="008515B8">
        <w:rPr>
          <w:b/>
          <w:sz w:val="22"/>
          <w:szCs w:val="22"/>
        </w:rPr>
        <w:t xml:space="preserve"> Дмитрий</w:t>
      </w:r>
      <w:r w:rsidRPr="008515B8">
        <w:rPr>
          <w:sz w:val="28"/>
          <w:szCs w:val="28"/>
        </w:rPr>
        <w:t xml:space="preserve">         </w:t>
      </w:r>
      <w:r w:rsidRPr="008515B8">
        <w:rPr>
          <w:sz w:val="22"/>
          <w:szCs w:val="22"/>
        </w:rPr>
        <w:t>– выпускник 9 класса школы №2;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proofErr w:type="spellStart"/>
      <w:r w:rsidRPr="008515B8">
        <w:rPr>
          <w:b/>
          <w:sz w:val="22"/>
          <w:szCs w:val="22"/>
        </w:rPr>
        <w:t>Федотовская</w:t>
      </w:r>
      <w:proofErr w:type="spellEnd"/>
      <w:r w:rsidRPr="008515B8">
        <w:rPr>
          <w:b/>
          <w:sz w:val="22"/>
          <w:szCs w:val="22"/>
        </w:rPr>
        <w:t xml:space="preserve"> Валерия</w:t>
      </w:r>
      <w:r w:rsidRPr="008515B8">
        <w:rPr>
          <w:sz w:val="28"/>
          <w:szCs w:val="28"/>
        </w:rPr>
        <w:t xml:space="preserve">  </w:t>
      </w:r>
      <w:r w:rsidRPr="008515B8">
        <w:rPr>
          <w:sz w:val="22"/>
          <w:szCs w:val="22"/>
        </w:rPr>
        <w:t>– выпускница 9 класса школы №3;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r w:rsidRPr="008515B8">
        <w:rPr>
          <w:b/>
          <w:sz w:val="22"/>
          <w:szCs w:val="22"/>
        </w:rPr>
        <w:t>Евтух Максим</w:t>
      </w:r>
      <w:r w:rsidRPr="008515B8">
        <w:rPr>
          <w:sz w:val="28"/>
          <w:szCs w:val="28"/>
        </w:rPr>
        <w:t xml:space="preserve">            </w:t>
      </w:r>
      <w:r w:rsidRPr="008515B8">
        <w:rPr>
          <w:sz w:val="22"/>
          <w:szCs w:val="22"/>
        </w:rPr>
        <w:t>– выпускник 9 класса школы №9;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r w:rsidRPr="008515B8">
        <w:rPr>
          <w:b/>
        </w:rPr>
        <w:t>Крамаренко А.</w:t>
      </w:r>
      <w:r w:rsidRPr="008515B8">
        <w:rPr>
          <w:sz w:val="28"/>
          <w:szCs w:val="28"/>
        </w:rPr>
        <w:t xml:space="preserve">          </w:t>
      </w:r>
      <w:r w:rsidRPr="008515B8">
        <w:t>– выпускник 9 класса школы №9;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r w:rsidRPr="008515B8">
        <w:rPr>
          <w:b/>
        </w:rPr>
        <w:t>Нестерова Дарья</w:t>
      </w:r>
      <w:r w:rsidRPr="008515B8">
        <w:rPr>
          <w:sz w:val="28"/>
          <w:szCs w:val="28"/>
        </w:rPr>
        <w:t xml:space="preserve">       </w:t>
      </w:r>
      <w:r w:rsidRPr="008515B8">
        <w:t>– выпускница 9 класса школы №9;</w:t>
      </w:r>
    </w:p>
    <w:p w:rsidR="008515B8" w:rsidRPr="008515B8" w:rsidRDefault="008515B8" w:rsidP="008515B8">
      <w:pPr>
        <w:ind w:firstLine="284"/>
        <w:jc w:val="both"/>
        <w:rPr>
          <w:sz w:val="28"/>
          <w:szCs w:val="28"/>
        </w:rPr>
      </w:pPr>
      <w:r w:rsidRPr="008515B8">
        <w:rPr>
          <w:b/>
        </w:rPr>
        <w:t>Якимов Кирилл</w:t>
      </w:r>
      <w:r w:rsidRPr="008515B8">
        <w:rPr>
          <w:sz w:val="28"/>
          <w:szCs w:val="28"/>
        </w:rPr>
        <w:t xml:space="preserve">        </w:t>
      </w:r>
      <w:r w:rsidRPr="008515B8">
        <w:t>– выпускник 9 класса школы №9.</w:t>
      </w:r>
    </w:p>
    <w:p w:rsidR="00763F9B" w:rsidRDefault="00763F9B" w:rsidP="008515B8">
      <w:pPr>
        <w:ind w:firstLine="567"/>
        <w:rPr>
          <w:b/>
          <w:sz w:val="22"/>
          <w:szCs w:val="22"/>
        </w:rPr>
      </w:pPr>
    </w:p>
    <w:p w:rsidR="00E228E2" w:rsidRDefault="00E228E2" w:rsidP="008515B8">
      <w:pPr>
        <w:ind w:firstLine="567"/>
        <w:rPr>
          <w:b/>
          <w:sz w:val="22"/>
          <w:szCs w:val="22"/>
        </w:rPr>
      </w:pPr>
      <w:r w:rsidRPr="0023204F">
        <w:rPr>
          <w:b/>
          <w:sz w:val="22"/>
          <w:szCs w:val="22"/>
        </w:rPr>
        <w:t>Информация о ко</w:t>
      </w:r>
      <w:r>
        <w:rPr>
          <w:b/>
          <w:sz w:val="22"/>
          <w:szCs w:val="22"/>
        </w:rPr>
        <w:t xml:space="preserve">личестве участников </w:t>
      </w:r>
      <w:r w:rsidRPr="0023204F">
        <w:rPr>
          <w:b/>
          <w:sz w:val="22"/>
          <w:szCs w:val="22"/>
        </w:rPr>
        <w:t>ЕГЭ</w:t>
      </w:r>
      <w:r>
        <w:rPr>
          <w:b/>
          <w:sz w:val="22"/>
          <w:szCs w:val="22"/>
        </w:rPr>
        <w:t xml:space="preserve"> - 201</w:t>
      </w:r>
      <w:r w:rsidR="008515B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, чел.  </w:t>
      </w:r>
    </w:p>
    <w:p w:rsidR="00E228E2" w:rsidRPr="002F5E5F" w:rsidRDefault="00E228E2" w:rsidP="00DB3B70">
      <w:pPr>
        <w:ind w:firstLine="708"/>
        <w:jc w:val="both"/>
        <w:rPr>
          <w:sz w:val="22"/>
          <w:szCs w:val="22"/>
        </w:rPr>
      </w:pPr>
      <w:r w:rsidRPr="00DB3B70">
        <w:rPr>
          <w:sz w:val="20"/>
          <w:szCs w:val="20"/>
        </w:rPr>
        <w:t xml:space="preserve"> </w:t>
      </w:r>
      <w:r w:rsidR="008515B8">
        <w:rPr>
          <w:sz w:val="22"/>
          <w:szCs w:val="22"/>
        </w:rPr>
        <w:t>125</w:t>
      </w:r>
      <w:r w:rsidRPr="002F5E5F">
        <w:rPr>
          <w:sz w:val="22"/>
          <w:szCs w:val="22"/>
        </w:rPr>
        <w:t xml:space="preserve"> выпускник</w:t>
      </w:r>
      <w:r w:rsidR="00B1622F" w:rsidRPr="002F5E5F">
        <w:rPr>
          <w:sz w:val="22"/>
          <w:szCs w:val="22"/>
        </w:rPr>
        <w:t>ов</w:t>
      </w:r>
      <w:r w:rsidR="00216B07" w:rsidRPr="002F5E5F">
        <w:rPr>
          <w:sz w:val="22"/>
          <w:szCs w:val="22"/>
        </w:rPr>
        <w:t xml:space="preserve"> </w:t>
      </w:r>
      <w:r w:rsidRPr="002F5E5F">
        <w:rPr>
          <w:sz w:val="22"/>
          <w:szCs w:val="22"/>
        </w:rPr>
        <w:t xml:space="preserve">11-12 классов </w:t>
      </w:r>
      <w:r w:rsidR="00216B07" w:rsidRPr="002F5E5F">
        <w:rPr>
          <w:sz w:val="22"/>
          <w:szCs w:val="22"/>
        </w:rPr>
        <w:t xml:space="preserve">(100%) </w:t>
      </w:r>
      <w:r w:rsidRPr="002F5E5F">
        <w:rPr>
          <w:sz w:val="22"/>
          <w:szCs w:val="22"/>
        </w:rPr>
        <w:t>были допущены к итог</w:t>
      </w:r>
      <w:r w:rsidRPr="002F5E5F">
        <w:rPr>
          <w:sz w:val="22"/>
          <w:szCs w:val="22"/>
        </w:rPr>
        <w:t>о</w:t>
      </w:r>
      <w:r w:rsidRPr="002F5E5F">
        <w:rPr>
          <w:sz w:val="22"/>
          <w:szCs w:val="22"/>
        </w:rPr>
        <w:t>вой аттестации в форме ЕГЭ.</w:t>
      </w:r>
      <w:r w:rsidR="00FC082E" w:rsidRPr="002F5E5F">
        <w:rPr>
          <w:sz w:val="22"/>
          <w:szCs w:val="22"/>
        </w:rPr>
        <w:t xml:space="preserve"> Из </w:t>
      </w:r>
      <w:r w:rsidR="00763F9B">
        <w:rPr>
          <w:sz w:val="22"/>
          <w:szCs w:val="22"/>
        </w:rPr>
        <w:t>5</w:t>
      </w:r>
      <w:r w:rsidR="00FC082E" w:rsidRPr="002F5E5F">
        <w:rPr>
          <w:sz w:val="22"/>
          <w:szCs w:val="22"/>
        </w:rPr>
        <w:t xml:space="preserve"> выпускников 12 группы УКП </w:t>
      </w:r>
      <w:r w:rsidR="00763F9B">
        <w:rPr>
          <w:sz w:val="22"/>
          <w:szCs w:val="22"/>
        </w:rPr>
        <w:t>1</w:t>
      </w:r>
      <w:r w:rsidR="00216B07" w:rsidRPr="002F5E5F">
        <w:rPr>
          <w:sz w:val="22"/>
          <w:szCs w:val="22"/>
        </w:rPr>
        <w:t xml:space="preserve"> выпус</w:t>
      </w:r>
      <w:r w:rsidR="00216B07" w:rsidRPr="002F5E5F">
        <w:rPr>
          <w:sz w:val="22"/>
          <w:szCs w:val="22"/>
        </w:rPr>
        <w:t>к</w:t>
      </w:r>
      <w:r w:rsidR="00216B07" w:rsidRPr="002F5E5F">
        <w:rPr>
          <w:sz w:val="22"/>
          <w:szCs w:val="22"/>
        </w:rPr>
        <w:t>ниц</w:t>
      </w:r>
      <w:r w:rsidR="00763F9B">
        <w:rPr>
          <w:sz w:val="22"/>
          <w:szCs w:val="22"/>
        </w:rPr>
        <w:t>а</w:t>
      </w:r>
      <w:r w:rsidR="00216B07" w:rsidRPr="002F5E5F">
        <w:rPr>
          <w:sz w:val="22"/>
          <w:szCs w:val="22"/>
        </w:rPr>
        <w:t xml:space="preserve"> </w:t>
      </w:r>
      <w:r w:rsidR="00763F9B">
        <w:rPr>
          <w:sz w:val="22"/>
          <w:szCs w:val="22"/>
        </w:rPr>
        <w:t>не завершила</w:t>
      </w:r>
      <w:r w:rsidR="00FC082E" w:rsidRPr="002F5E5F">
        <w:rPr>
          <w:sz w:val="22"/>
          <w:szCs w:val="22"/>
        </w:rPr>
        <w:t xml:space="preserve"> образование данного </w:t>
      </w:r>
      <w:proofErr w:type="gramStart"/>
      <w:r w:rsidR="00FC082E" w:rsidRPr="002F5E5F">
        <w:rPr>
          <w:sz w:val="22"/>
          <w:szCs w:val="22"/>
        </w:rPr>
        <w:t>уровня</w:t>
      </w:r>
      <w:proofErr w:type="gramEnd"/>
      <w:r w:rsidR="00FC082E" w:rsidRPr="002F5E5F">
        <w:rPr>
          <w:sz w:val="22"/>
          <w:szCs w:val="22"/>
        </w:rPr>
        <w:t xml:space="preserve"> и получили справку об окончании образовательного учреждения. </w:t>
      </w:r>
      <w:r w:rsidR="00216B07" w:rsidRPr="002F5E5F">
        <w:rPr>
          <w:sz w:val="22"/>
          <w:szCs w:val="22"/>
        </w:rPr>
        <w:t>(</w:t>
      </w:r>
      <w:r w:rsidR="00763F9B">
        <w:rPr>
          <w:sz w:val="22"/>
          <w:szCs w:val="22"/>
        </w:rPr>
        <w:t>Паршина А</w:t>
      </w:r>
      <w:r w:rsidR="00B1622F" w:rsidRPr="002F5E5F">
        <w:rPr>
          <w:sz w:val="22"/>
          <w:szCs w:val="22"/>
        </w:rPr>
        <w:t>.</w:t>
      </w:r>
      <w:r w:rsidR="00FC082E" w:rsidRPr="002F5E5F">
        <w:rPr>
          <w:sz w:val="22"/>
          <w:szCs w:val="22"/>
        </w:rPr>
        <w:t xml:space="preserve"> </w:t>
      </w:r>
      <w:r w:rsidR="00216B07" w:rsidRPr="002F5E5F">
        <w:rPr>
          <w:sz w:val="22"/>
          <w:szCs w:val="22"/>
        </w:rPr>
        <w:t>не явилась на ЕГЭ</w:t>
      </w:r>
      <w:r w:rsidR="00763F9B">
        <w:rPr>
          <w:sz w:val="22"/>
          <w:szCs w:val="22"/>
        </w:rPr>
        <w:t>)</w:t>
      </w:r>
      <w:r w:rsidR="00216B07" w:rsidRPr="002F5E5F">
        <w:rPr>
          <w:sz w:val="22"/>
          <w:szCs w:val="22"/>
        </w:rPr>
        <w:t xml:space="preserve">. </w:t>
      </w:r>
    </w:p>
    <w:p w:rsidR="00E228E2" w:rsidRPr="00266702" w:rsidRDefault="002F5E5F" w:rsidP="008515B8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Успешность прохождения ЕГЭ</w:t>
      </w:r>
    </w:p>
    <w:tbl>
      <w:tblPr>
        <w:tblW w:w="67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1118"/>
        <w:gridCol w:w="1292"/>
        <w:gridCol w:w="863"/>
        <w:gridCol w:w="874"/>
        <w:gridCol w:w="814"/>
        <w:gridCol w:w="874"/>
      </w:tblGrid>
      <w:tr w:rsidR="00E228E2" w:rsidTr="00A006BD">
        <w:tc>
          <w:tcPr>
            <w:tcW w:w="958" w:type="dxa"/>
          </w:tcPr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ОУ</w:t>
            </w:r>
          </w:p>
        </w:tc>
        <w:tc>
          <w:tcPr>
            <w:tcW w:w="1118" w:type="dxa"/>
          </w:tcPr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1292" w:type="dxa"/>
          </w:tcPr>
          <w:p w:rsidR="00E228E2" w:rsidRPr="00A006BD" w:rsidRDefault="00E228E2" w:rsidP="00EF26CA">
            <w:pPr>
              <w:ind w:left="-92" w:right="-57"/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 xml:space="preserve">не </w:t>
            </w:r>
            <w:r w:rsidR="00EF26CA">
              <w:rPr>
                <w:sz w:val="16"/>
                <w:szCs w:val="16"/>
              </w:rPr>
              <w:t>явились на ЕГЭ</w:t>
            </w:r>
          </w:p>
        </w:tc>
        <w:tc>
          <w:tcPr>
            <w:tcW w:w="863" w:type="dxa"/>
          </w:tcPr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сдавали ЕГЭ</w:t>
            </w:r>
          </w:p>
        </w:tc>
        <w:tc>
          <w:tcPr>
            <w:tcW w:w="1688" w:type="dxa"/>
            <w:gridSpan w:val="2"/>
          </w:tcPr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получили аттестат,</w:t>
            </w:r>
          </w:p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 xml:space="preserve">из них </w:t>
            </w:r>
          </w:p>
          <w:p w:rsidR="00E228E2" w:rsidRPr="00A006BD" w:rsidRDefault="00E228E2" w:rsidP="005628C6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 xml:space="preserve">особого образца </w:t>
            </w:r>
          </w:p>
        </w:tc>
        <w:tc>
          <w:tcPr>
            <w:tcW w:w="874" w:type="dxa"/>
          </w:tcPr>
          <w:p w:rsidR="00E228E2" w:rsidRPr="00A006BD" w:rsidRDefault="00E228E2" w:rsidP="00A006BD">
            <w:pPr>
              <w:jc w:val="center"/>
              <w:rPr>
                <w:sz w:val="16"/>
                <w:szCs w:val="16"/>
              </w:rPr>
            </w:pPr>
            <w:r w:rsidRPr="00A006BD">
              <w:rPr>
                <w:sz w:val="16"/>
                <w:szCs w:val="16"/>
              </w:rPr>
              <w:t>получили справку</w:t>
            </w: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 №1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1292" w:type="dxa"/>
            <w:vAlign w:val="center"/>
          </w:tcPr>
          <w:p w:rsidR="00B1622F" w:rsidRPr="00924E65" w:rsidRDefault="00B1622F" w:rsidP="00A0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 №2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</w:t>
            </w:r>
          </w:p>
        </w:tc>
        <w:tc>
          <w:tcPr>
            <w:tcW w:w="1292" w:type="dxa"/>
            <w:vAlign w:val="center"/>
          </w:tcPr>
          <w:p w:rsidR="00B1622F" w:rsidRPr="00924E65" w:rsidRDefault="00B1622F" w:rsidP="00A0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</w:t>
            </w:r>
          </w:p>
        </w:tc>
        <w:tc>
          <w:tcPr>
            <w:tcW w:w="81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шк.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18</w:t>
            </w:r>
          </w:p>
        </w:tc>
        <w:tc>
          <w:tcPr>
            <w:tcW w:w="1292" w:type="dxa"/>
            <w:vAlign w:val="center"/>
          </w:tcPr>
          <w:p w:rsidR="00B1622F" w:rsidRPr="00924E65" w:rsidRDefault="00B1622F" w:rsidP="00A0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18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18</w:t>
            </w:r>
          </w:p>
        </w:tc>
        <w:tc>
          <w:tcPr>
            <w:tcW w:w="81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proofErr w:type="spellStart"/>
            <w:r w:rsidRPr="00A006BD">
              <w:rPr>
                <w:sz w:val="20"/>
                <w:szCs w:val="20"/>
              </w:rPr>
              <w:t>шк</w:t>
            </w:r>
            <w:proofErr w:type="spellEnd"/>
            <w:r w:rsidRPr="00A006BD">
              <w:rPr>
                <w:sz w:val="20"/>
                <w:szCs w:val="20"/>
              </w:rPr>
              <w:t>. №9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41</w:t>
            </w:r>
          </w:p>
        </w:tc>
        <w:tc>
          <w:tcPr>
            <w:tcW w:w="1292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41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41</w:t>
            </w:r>
          </w:p>
        </w:tc>
        <w:tc>
          <w:tcPr>
            <w:tcW w:w="81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УКП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center"/>
          </w:tcPr>
          <w:p w:rsidR="00B1622F" w:rsidRPr="00924E65" w:rsidRDefault="00B1622F" w:rsidP="0061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</w:tr>
      <w:tr w:rsidR="00B1622F" w:rsidTr="00A006BD">
        <w:tc>
          <w:tcPr>
            <w:tcW w:w="958" w:type="dxa"/>
            <w:vAlign w:val="center"/>
          </w:tcPr>
          <w:p w:rsidR="00B1622F" w:rsidRPr="00A006BD" w:rsidRDefault="00B1622F" w:rsidP="00A006BD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ВСЕГО:</w:t>
            </w:r>
          </w:p>
        </w:tc>
        <w:tc>
          <w:tcPr>
            <w:tcW w:w="1118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292" w:type="dxa"/>
            <w:vAlign w:val="center"/>
          </w:tcPr>
          <w:p w:rsidR="00B1622F" w:rsidRPr="00924E65" w:rsidRDefault="00B1622F" w:rsidP="00A006BD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4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4" w:type="dxa"/>
            <w:vAlign w:val="center"/>
          </w:tcPr>
          <w:p w:rsidR="00B1622F" w:rsidRPr="00924E65" w:rsidRDefault="00763F9B" w:rsidP="0061045B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</w:t>
            </w:r>
          </w:p>
        </w:tc>
      </w:tr>
    </w:tbl>
    <w:p w:rsidR="00E228E2" w:rsidRDefault="00E228E2" w:rsidP="00DB3B70">
      <w:pPr>
        <w:ind w:firstLine="708"/>
        <w:jc w:val="both"/>
        <w:rPr>
          <w:sz w:val="20"/>
          <w:szCs w:val="20"/>
        </w:rPr>
      </w:pPr>
    </w:p>
    <w:p w:rsidR="00B14325" w:rsidRPr="00373CCD" w:rsidRDefault="00B14325" w:rsidP="008515B8">
      <w:pPr>
        <w:ind w:firstLine="567"/>
        <w:rPr>
          <w:b/>
          <w:sz w:val="22"/>
          <w:szCs w:val="22"/>
        </w:rPr>
      </w:pPr>
      <w:r w:rsidRPr="00373CCD">
        <w:rPr>
          <w:b/>
          <w:sz w:val="22"/>
          <w:szCs w:val="22"/>
        </w:rPr>
        <w:t>Информация о выборе предметов на ЕГЭ, чел.</w:t>
      </w:r>
    </w:p>
    <w:tbl>
      <w:tblPr>
        <w:tblW w:w="70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685"/>
        <w:gridCol w:w="685"/>
        <w:gridCol w:w="685"/>
        <w:gridCol w:w="625"/>
        <w:gridCol w:w="575"/>
        <w:gridCol w:w="535"/>
        <w:gridCol w:w="558"/>
        <w:gridCol w:w="597"/>
        <w:gridCol w:w="687"/>
        <w:gridCol w:w="709"/>
      </w:tblGrid>
      <w:tr w:rsidR="005628C6" w:rsidRPr="001D1DD3" w:rsidTr="00EF09CF">
        <w:trPr>
          <w:trHeight w:val="145"/>
        </w:trPr>
        <w:tc>
          <w:tcPr>
            <w:tcW w:w="747" w:type="dxa"/>
          </w:tcPr>
          <w:p w:rsidR="005628C6" w:rsidRPr="001D1DD3" w:rsidRDefault="005C27CA" w:rsidP="00FC082E">
            <w:pPr>
              <w:jc w:val="center"/>
              <w:rPr>
                <w:sz w:val="16"/>
                <w:szCs w:val="16"/>
              </w:rPr>
            </w:pPr>
            <w:r w:rsidRPr="00373CCD">
              <w:rPr>
                <w:sz w:val="16"/>
                <w:szCs w:val="16"/>
              </w:rPr>
              <w:t>ОУ</w:t>
            </w:r>
          </w:p>
        </w:tc>
        <w:tc>
          <w:tcPr>
            <w:tcW w:w="68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рус</w:t>
            </w:r>
            <w:proofErr w:type="gramStart"/>
            <w:r w:rsidRPr="001D1DD3">
              <w:rPr>
                <w:sz w:val="16"/>
                <w:szCs w:val="16"/>
              </w:rPr>
              <w:t>.я</w:t>
            </w:r>
            <w:proofErr w:type="gramEnd"/>
            <w:r w:rsidRPr="001D1DD3">
              <w:rPr>
                <w:sz w:val="16"/>
                <w:szCs w:val="16"/>
              </w:rPr>
              <w:t>зык</w:t>
            </w:r>
          </w:p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</w:t>
            </w:r>
            <w:r w:rsidR="00EF09C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проф.</w:t>
            </w:r>
          </w:p>
        </w:tc>
        <w:tc>
          <w:tcPr>
            <w:tcW w:w="68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общ</w:t>
            </w:r>
            <w:r w:rsidRPr="001D1DD3">
              <w:rPr>
                <w:sz w:val="16"/>
                <w:szCs w:val="16"/>
              </w:rPr>
              <w:t>е</w:t>
            </w:r>
            <w:r w:rsidRPr="001D1DD3">
              <w:rPr>
                <w:sz w:val="16"/>
                <w:szCs w:val="16"/>
              </w:rPr>
              <w:t>ствозн</w:t>
            </w:r>
            <w:r w:rsidR="00EF09CF">
              <w:rPr>
                <w:sz w:val="16"/>
                <w:szCs w:val="16"/>
              </w:rPr>
              <w:t>.</w:t>
            </w:r>
          </w:p>
        </w:tc>
        <w:tc>
          <w:tcPr>
            <w:tcW w:w="62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физика</w:t>
            </w:r>
          </w:p>
        </w:tc>
        <w:tc>
          <w:tcPr>
            <w:tcW w:w="57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химия</w:t>
            </w:r>
          </w:p>
        </w:tc>
        <w:tc>
          <w:tcPr>
            <w:tcW w:w="535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1D1DD3">
              <w:rPr>
                <w:sz w:val="16"/>
                <w:szCs w:val="16"/>
              </w:rPr>
              <w:t>иолог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597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информ</w:t>
            </w:r>
          </w:p>
        </w:tc>
        <w:tc>
          <w:tcPr>
            <w:tcW w:w="687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литерат</w:t>
            </w:r>
          </w:p>
        </w:tc>
        <w:tc>
          <w:tcPr>
            <w:tcW w:w="709" w:type="dxa"/>
            <w:vAlign w:val="center"/>
          </w:tcPr>
          <w:p w:rsidR="005628C6" w:rsidRPr="001D1DD3" w:rsidRDefault="005628C6" w:rsidP="00EF09CF">
            <w:pPr>
              <w:jc w:val="center"/>
              <w:rPr>
                <w:sz w:val="16"/>
                <w:szCs w:val="16"/>
              </w:rPr>
            </w:pPr>
            <w:r w:rsidRPr="001D1DD3">
              <w:rPr>
                <w:sz w:val="16"/>
                <w:szCs w:val="16"/>
              </w:rPr>
              <w:t>англ. яз.</w:t>
            </w:r>
          </w:p>
        </w:tc>
      </w:tr>
      <w:tr w:rsidR="005628C6" w:rsidRPr="001D1DD3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5628C6">
            <w:pPr>
              <w:jc w:val="center"/>
              <w:rPr>
                <w:sz w:val="20"/>
                <w:szCs w:val="20"/>
              </w:rPr>
            </w:pPr>
            <w:r w:rsidRPr="001D1DD3">
              <w:rPr>
                <w:sz w:val="20"/>
                <w:szCs w:val="20"/>
              </w:rPr>
              <w:t>шк. №1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8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9</w:t>
            </w:r>
          </w:p>
        </w:tc>
        <w:tc>
          <w:tcPr>
            <w:tcW w:w="62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</w:tr>
      <w:tr w:rsidR="005628C6" w:rsidRPr="001D1DD3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5628C6">
            <w:pPr>
              <w:jc w:val="center"/>
              <w:rPr>
                <w:sz w:val="20"/>
                <w:szCs w:val="20"/>
              </w:rPr>
            </w:pPr>
            <w:r w:rsidRPr="001D1DD3">
              <w:rPr>
                <w:sz w:val="20"/>
                <w:szCs w:val="20"/>
              </w:rPr>
              <w:t>шк. №2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22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62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57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9</w:t>
            </w:r>
          </w:p>
        </w:tc>
        <w:tc>
          <w:tcPr>
            <w:tcW w:w="59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</w:tr>
      <w:tr w:rsidR="005628C6" w:rsidRPr="001D1DD3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5628C6">
            <w:pPr>
              <w:jc w:val="center"/>
              <w:rPr>
                <w:sz w:val="20"/>
                <w:szCs w:val="20"/>
              </w:rPr>
            </w:pPr>
            <w:r w:rsidRPr="001D1DD3">
              <w:rPr>
                <w:sz w:val="20"/>
                <w:szCs w:val="20"/>
              </w:rPr>
              <w:t>шк.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18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10</w:t>
            </w:r>
          </w:p>
        </w:tc>
        <w:tc>
          <w:tcPr>
            <w:tcW w:w="62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</w:tr>
      <w:tr w:rsidR="005628C6" w:rsidRPr="001D1DD3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5628C6">
            <w:pPr>
              <w:jc w:val="center"/>
              <w:rPr>
                <w:sz w:val="20"/>
                <w:szCs w:val="20"/>
              </w:rPr>
            </w:pPr>
            <w:proofErr w:type="spellStart"/>
            <w:r w:rsidRPr="001D1DD3">
              <w:rPr>
                <w:sz w:val="20"/>
                <w:szCs w:val="20"/>
              </w:rPr>
              <w:t>шк</w:t>
            </w:r>
            <w:proofErr w:type="spellEnd"/>
            <w:r w:rsidRPr="001D1DD3">
              <w:rPr>
                <w:sz w:val="20"/>
                <w:szCs w:val="20"/>
              </w:rPr>
              <w:t>. №9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41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9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27</w:t>
            </w:r>
          </w:p>
        </w:tc>
        <w:tc>
          <w:tcPr>
            <w:tcW w:w="62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8</w:t>
            </w:r>
          </w:p>
        </w:tc>
        <w:tc>
          <w:tcPr>
            <w:tcW w:w="57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2</w:t>
            </w:r>
          </w:p>
        </w:tc>
      </w:tr>
      <w:tr w:rsidR="005628C6" w:rsidRPr="001D1DD3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5628C6">
            <w:pPr>
              <w:jc w:val="center"/>
              <w:rPr>
                <w:sz w:val="20"/>
                <w:szCs w:val="20"/>
              </w:rPr>
            </w:pPr>
            <w:r w:rsidRPr="001D1DD3">
              <w:rPr>
                <w:sz w:val="20"/>
                <w:szCs w:val="20"/>
              </w:rPr>
              <w:t>УКП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628C6" w:rsidRPr="00924E65" w:rsidRDefault="005628C6" w:rsidP="005C27CA">
            <w:pPr>
              <w:jc w:val="center"/>
              <w:rPr>
                <w:sz w:val="20"/>
                <w:szCs w:val="20"/>
              </w:rPr>
            </w:pPr>
          </w:p>
        </w:tc>
      </w:tr>
      <w:tr w:rsidR="005628C6" w:rsidRPr="002528BA" w:rsidTr="00BF225E">
        <w:trPr>
          <w:trHeight w:hRule="exact" w:val="227"/>
        </w:trPr>
        <w:tc>
          <w:tcPr>
            <w:tcW w:w="747" w:type="dxa"/>
            <w:vAlign w:val="center"/>
          </w:tcPr>
          <w:p w:rsidR="005628C6" w:rsidRPr="001D1DD3" w:rsidRDefault="005628C6" w:rsidP="00FC082E">
            <w:pPr>
              <w:jc w:val="center"/>
              <w:rPr>
                <w:sz w:val="20"/>
                <w:szCs w:val="20"/>
              </w:rPr>
            </w:pPr>
            <w:r w:rsidRPr="001D1DD3">
              <w:rPr>
                <w:sz w:val="18"/>
                <w:szCs w:val="18"/>
              </w:rPr>
              <w:t xml:space="preserve">   Всего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8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2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7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5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58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97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7" w:type="dxa"/>
            <w:vAlign w:val="center"/>
          </w:tcPr>
          <w:p w:rsidR="005628C6" w:rsidRPr="00924E65" w:rsidRDefault="00763F9B" w:rsidP="005C27CA">
            <w:pPr>
              <w:tabs>
                <w:tab w:val="left" w:pos="281"/>
                <w:tab w:val="center" w:pos="365"/>
              </w:tabs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628C6" w:rsidRPr="00924E65" w:rsidRDefault="00763F9B" w:rsidP="005C27CA">
            <w:pPr>
              <w:jc w:val="center"/>
              <w:rPr>
                <w:b/>
                <w:sz w:val="20"/>
                <w:szCs w:val="20"/>
              </w:rPr>
            </w:pPr>
            <w:r w:rsidRPr="00924E65">
              <w:rPr>
                <w:b/>
                <w:sz w:val="20"/>
                <w:szCs w:val="20"/>
              </w:rPr>
              <w:t>4</w:t>
            </w:r>
          </w:p>
        </w:tc>
      </w:tr>
    </w:tbl>
    <w:p w:rsidR="00E228E2" w:rsidRDefault="00E228E2" w:rsidP="002C70B1">
      <w:pPr>
        <w:rPr>
          <w:b/>
          <w:bCs/>
          <w:sz w:val="22"/>
          <w:szCs w:val="22"/>
        </w:rPr>
      </w:pPr>
    </w:p>
    <w:p w:rsidR="00E228E2" w:rsidRPr="00111E5C" w:rsidRDefault="002F5E5F" w:rsidP="008515B8">
      <w:pPr>
        <w:ind w:firstLine="567"/>
        <w:rPr>
          <w:b/>
          <w:sz w:val="22"/>
          <w:szCs w:val="22"/>
        </w:rPr>
      </w:pPr>
      <w:r w:rsidRPr="00111E5C">
        <w:rPr>
          <w:b/>
          <w:sz w:val="22"/>
          <w:szCs w:val="22"/>
        </w:rPr>
        <w:t>Рейтинг</w:t>
      </w:r>
      <w:r w:rsidR="00E228E2" w:rsidRPr="00111E5C">
        <w:rPr>
          <w:b/>
          <w:sz w:val="22"/>
          <w:szCs w:val="22"/>
        </w:rPr>
        <w:t xml:space="preserve"> предметов на ЕГЭ</w:t>
      </w:r>
      <w:r w:rsidR="00373CCD" w:rsidRPr="00111E5C">
        <w:rPr>
          <w:b/>
          <w:sz w:val="22"/>
          <w:szCs w:val="22"/>
        </w:rPr>
        <w:t>, % от общего кол-ва выпускни</w:t>
      </w:r>
      <w:r w:rsidR="00E228E2" w:rsidRPr="00111E5C">
        <w:rPr>
          <w:b/>
          <w:sz w:val="22"/>
          <w:szCs w:val="22"/>
        </w:rPr>
        <w:t>ков</w:t>
      </w:r>
    </w:p>
    <w:p w:rsidR="00E228E2" w:rsidRDefault="002508CF" w:rsidP="00D35575">
      <w:pPr>
        <w:ind w:firstLine="360"/>
        <w:jc w:val="both"/>
        <w:rPr>
          <w:b/>
          <w:bCs/>
          <w:sz w:val="22"/>
          <w:szCs w:val="22"/>
        </w:rPr>
      </w:pPr>
      <w:r w:rsidRPr="00AE3F73">
        <w:rPr>
          <w:b/>
          <w:noProof/>
          <w:sz w:val="22"/>
          <w:szCs w:val="22"/>
        </w:rPr>
        <w:drawing>
          <wp:inline distT="0" distB="0" distL="0" distR="0">
            <wp:extent cx="4126727" cy="1995777"/>
            <wp:effectExtent l="0" t="0" r="0" b="0"/>
            <wp:docPr id="1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63F9B" w:rsidRDefault="00763F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228E2" w:rsidRDefault="00E228E2" w:rsidP="0023204F">
      <w:pPr>
        <w:ind w:firstLine="360"/>
        <w:jc w:val="both"/>
        <w:rPr>
          <w:b/>
          <w:bCs/>
          <w:sz w:val="22"/>
          <w:szCs w:val="22"/>
        </w:rPr>
      </w:pPr>
      <w:r w:rsidRPr="0023204F">
        <w:rPr>
          <w:b/>
          <w:bCs/>
          <w:sz w:val="22"/>
          <w:szCs w:val="22"/>
        </w:rPr>
        <w:lastRenderedPageBreak/>
        <w:t>Средний балл по предметам в форме ЕГЭ, 201</w:t>
      </w:r>
      <w:r w:rsidR="00763F9B">
        <w:rPr>
          <w:b/>
          <w:bCs/>
          <w:sz w:val="22"/>
          <w:szCs w:val="22"/>
        </w:rPr>
        <w:t>9</w:t>
      </w:r>
      <w:r w:rsidR="00AE3F73">
        <w:rPr>
          <w:b/>
          <w:bCs/>
          <w:sz w:val="22"/>
          <w:szCs w:val="22"/>
        </w:rPr>
        <w:t xml:space="preserve"> </w:t>
      </w:r>
      <w:r w:rsidRPr="0023204F">
        <w:rPr>
          <w:b/>
          <w:bCs/>
          <w:sz w:val="22"/>
          <w:szCs w:val="22"/>
        </w:rPr>
        <w:t>г.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71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3F73" w:rsidTr="00AE3F73">
        <w:trPr>
          <w:cantSplit/>
          <w:trHeight w:val="920"/>
        </w:trPr>
        <w:tc>
          <w:tcPr>
            <w:tcW w:w="991" w:type="dxa"/>
            <w:vAlign w:val="center"/>
          </w:tcPr>
          <w:p w:rsidR="00AE3F73" w:rsidRDefault="00AE3F73" w:rsidP="00C64D59"/>
        </w:tc>
        <w:tc>
          <w:tcPr>
            <w:tcW w:w="710" w:type="dxa"/>
            <w:textDirection w:val="btLr"/>
          </w:tcPr>
          <w:p w:rsidR="00AE3F73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матем.</w:t>
            </w:r>
          </w:p>
          <w:p w:rsidR="00AE3F73" w:rsidRPr="00F43FF1" w:rsidRDefault="00AE3F73" w:rsidP="00EA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</w:t>
            </w:r>
          </w:p>
        </w:tc>
        <w:tc>
          <w:tcPr>
            <w:tcW w:w="709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русс</w:t>
            </w:r>
            <w:proofErr w:type="gramStart"/>
            <w:r w:rsidRPr="00F43FF1">
              <w:rPr>
                <w:sz w:val="20"/>
                <w:szCs w:val="20"/>
              </w:rPr>
              <w:t>.я</w:t>
            </w:r>
            <w:proofErr w:type="gramEnd"/>
            <w:r w:rsidRPr="00F43FF1">
              <w:rPr>
                <w:sz w:val="20"/>
                <w:szCs w:val="20"/>
              </w:rPr>
              <w:t>з.</w:t>
            </w:r>
          </w:p>
        </w:tc>
        <w:tc>
          <w:tcPr>
            <w:tcW w:w="567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общест.</w:t>
            </w:r>
          </w:p>
        </w:tc>
        <w:tc>
          <w:tcPr>
            <w:tcW w:w="567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биолог.</w:t>
            </w:r>
          </w:p>
        </w:tc>
        <w:tc>
          <w:tcPr>
            <w:tcW w:w="567" w:type="dxa"/>
            <w:textDirection w:val="btLr"/>
          </w:tcPr>
          <w:p w:rsidR="00AE3F73" w:rsidRPr="00F43FF1" w:rsidRDefault="00AE3F73" w:rsidP="00EA74A7">
            <w:pPr>
              <w:rPr>
                <w:sz w:val="20"/>
                <w:szCs w:val="20"/>
              </w:rPr>
            </w:pPr>
            <w:r w:rsidRPr="00F43FF1">
              <w:rPr>
                <w:sz w:val="20"/>
                <w:szCs w:val="20"/>
              </w:rPr>
              <w:t>информ.</w:t>
            </w:r>
          </w:p>
        </w:tc>
        <w:tc>
          <w:tcPr>
            <w:tcW w:w="567" w:type="dxa"/>
            <w:textDirection w:val="btLr"/>
          </w:tcPr>
          <w:p w:rsidR="00AE3F73" w:rsidRPr="00847E53" w:rsidRDefault="00AE3F73" w:rsidP="00EA74A7">
            <w:pPr>
              <w:ind w:left="113" w:right="113"/>
              <w:rPr>
                <w:sz w:val="20"/>
                <w:szCs w:val="20"/>
              </w:rPr>
            </w:pPr>
            <w:r w:rsidRPr="00847E53">
              <w:rPr>
                <w:sz w:val="20"/>
                <w:szCs w:val="20"/>
              </w:rPr>
              <w:t>истор.</w:t>
            </w:r>
          </w:p>
        </w:tc>
        <w:tc>
          <w:tcPr>
            <w:tcW w:w="567" w:type="dxa"/>
            <w:textDirection w:val="btLr"/>
          </w:tcPr>
          <w:p w:rsidR="00AE3F73" w:rsidRPr="00847E53" w:rsidRDefault="00AE3F73" w:rsidP="00EA74A7">
            <w:pPr>
              <w:ind w:left="113" w:right="113"/>
              <w:rPr>
                <w:sz w:val="20"/>
                <w:szCs w:val="20"/>
              </w:rPr>
            </w:pPr>
            <w:r w:rsidRPr="00847E53">
              <w:rPr>
                <w:sz w:val="20"/>
                <w:szCs w:val="20"/>
              </w:rPr>
              <w:t>литер.</w:t>
            </w:r>
          </w:p>
        </w:tc>
        <w:tc>
          <w:tcPr>
            <w:tcW w:w="567" w:type="dxa"/>
            <w:textDirection w:val="btLr"/>
          </w:tcPr>
          <w:p w:rsidR="00AE3F73" w:rsidRPr="00847E53" w:rsidRDefault="00AE3F73" w:rsidP="00EA74A7">
            <w:pPr>
              <w:ind w:left="113"/>
              <w:rPr>
                <w:sz w:val="20"/>
                <w:szCs w:val="20"/>
              </w:rPr>
            </w:pPr>
            <w:r w:rsidRPr="00847E53">
              <w:rPr>
                <w:sz w:val="20"/>
                <w:szCs w:val="20"/>
              </w:rPr>
              <w:t>англ.</w:t>
            </w:r>
          </w:p>
        </w:tc>
      </w:tr>
      <w:tr w:rsidR="00924E65" w:rsidTr="00111E5C">
        <w:trPr>
          <w:trHeight w:hRule="exact" w:val="284"/>
        </w:trPr>
        <w:tc>
          <w:tcPr>
            <w:tcW w:w="991" w:type="dxa"/>
            <w:vAlign w:val="center"/>
          </w:tcPr>
          <w:p w:rsidR="00924E65" w:rsidRDefault="00924E65" w:rsidP="00F5583F">
            <w:proofErr w:type="spellStart"/>
            <w:r>
              <w:rPr>
                <w:sz w:val="22"/>
                <w:szCs w:val="22"/>
              </w:rPr>
              <w:t>шк</w:t>
            </w:r>
            <w:proofErr w:type="spellEnd"/>
            <w:r>
              <w:rPr>
                <w:sz w:val="22"/>
                <w:szCs w:val="22"/>
              </w:rPr>
              <w:t>. №1</w:t>
            </w:r>
          </w:p>
        </w:tc>
        <w:tc>
          <w:tcPr>
            <w:tcW w:w="71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56,6</w:t>
            </w:r>
          </w:p>
        </w:tc>
        <w:tc>
          <w:tcPr>
            <w:tcW w:w="709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67,9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56,7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48,3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72</w:t>
            </w:r>
          </w:p>
        </w:tc>
      </w:tr>
      <w:tr w:rsidR="00924E65" w:rsidTr="00111E5C">
        <w:trPr>
          <w:trHeight w:hRule="exact" w:val="284"/>
        </w:trPr>
        <w:tc>
          <w:tcPr>
            <w:tcW w:w="991" w:type="dxa"/>
            <w:vAlign w:val="center"/>
          </w:tcPr>
          <w:p w:rsidR="00924E65" w:rsidRDefault="00924E65" w:rsidP="00F5583F">
            <w:r>
              <w:rPr>
                <w:sz w:val="22"/>
                <w:szCs w:val="22"/>
              </w:rPr>
              <w:t>шк. №2</w:t>
            </w:r>
          </w:p>
        </w:tc>
        <w:tc>
          <w:tcPr>
            <w:tcW w:w="71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48,5</w:t>
            </w:r>
          </w:p>
        </w:tc>
        <w:tc>
          <w:tcPr>
            <w:tcW w:w="709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61,5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44,1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54,4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57,3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68,2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49,5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44,7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68</w:t>
            </w:r>
          </w:p>
        </w:tc>
      </w:tr>
      <w:tr w:rsidR="00924E65" w:rsidTr="00111E5C">
        <w:trPr>
          <w:trHeight w:hRule="exact" w:val="284"/>
        </w:trPr>
        <w:tc>
          <w:tcPr>
            <w:tcW w:w="991" w:type="dxa"/>
            <w:vAlign w:val="center"/>
          </w:tcPr>
          <w:p w:rsidR="00924E65" w:rsidRDefault="00924E65" w:rsidP="00F55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шк. №3</w:t>
            </w:r>
          </w:p>
        </w:tc>
        <w:tc>
          <w:tcPr>
            <w:tcW w:w="71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51,1</w:t>
            </w:r>
          </w:p>
        </w:tc>
        <w:tc>
          <w:tcPr>
            <w:tcW w:w="709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61,4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53,6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47,5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</w:tr>
      <w:tr w:rsidR="00924E65" w:rsidRPr="00CD539E" w:rsidTr="00111E5C">
        <w:trPr>
          <w:trHeight w:hRule="exact" w:val="284"/>
        </w:trPr>
        <w:tc>
          <w:tcPr>
            <w:tcW w:w="991" w:type="dxa"/>
            <w:vAlign w:val="center"/>
          </w:tcPr>
          <w:p w:rsidR="00924E65" w:rsidRPr="00CD539E" w:rsidRDefault="00924E65" w:rsidP="00F5583F">
            <w:proofErr w:type="spellStart"/>
            <w:r w:rsidRPr="00CD539E">
              <w:rPr>
                <w:sz w:val="22"/>
                <w:szCs w:val="22"/>
              </w:rPr>
              <w:t>шк</w:t>
            </w:r>
            <w:proofErr w:type="spellEnd"/>
            <w:r w:rsidRPr="00CD539E">
              <w:rPr>
                <w:sz w:val="22"/>
                <w:szCs w:val="22"/>
              </w:rPr>
              <w:t>. №9</w:t>
            </w:r>
          </w:p>
        </w:tc>
        <w:tc>
          <w:tcPr>
            <w:tcW w:w="710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47,7</w:t>
            </w:r>
          </w:p>
        </w:tc>
        <w:tc>
          <w:tcPr>
            <w:tcW w:w="709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66,1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46,8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54,5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45,3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45,6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49,5</w:t>
            </w:r>
          </w:p>
        </w:tc>
        <w:tc>
          <w:tcPr>
            <w:tcW w:w="567" w:type="dxa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36,5</w:t>
            </w:r>
          </w:p>
        </w:tc>
      </w:tr>
      <w:tr w:rsidR="00350D1A" w:rsidRPr="00CD539E" w:rsidTr="00111E5C">
        <w:trPr>
          <w:trHeight w:hRule="exact" w:val="284"/>
        </w:trPr>
        <w:tc>
          <w:tcPr>
            <w:tcW w:w="991" w:type="dxa"/>
            <w:vAlign w:val="center"/>
          </w:tcPr>
          <w:p w:rsidR="00350D1A" w:rsidRPr="00CD539E" w:rsidRDefault="00350D1A" w:rsidP="00F5583F">
            <w:pPr>
              <w:jc w:val="right"/>
              <w:rPr>
                <w:vertAlign w:val="superscript"/>
              </w:rPr>
            </w:pPr>
            <w:r w:rsidRPr="00CD539E">
              <w:rPr>
                <w:sz w:val="22"/>
                <w:szCs w:val="22"/>
              </w:rPr>
              <w:t xml:space="preserve">город </w:t>
            </w:r>
            <w:r w:rsidRPr="00CD539E">
              <w:rPr>
                <w:vertAlign w:val="superscript"/>
              </w:rPr>
              <w:t>*</w:t>
            </w:r>
          </w:p>
        </w:tc>
        <w:tc>
          <w:tcPr>
            <w:tcW w:w="710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50,9</w:t>
            </w:r>
          </w:p>
        </w:tc>
        <w:tc>
          <w:tcPr>
            <w:tcW w:w="709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63,6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50,3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50,9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53,6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AE3F73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46,6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53,3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50,3</w:t>
            </w:r>
          </w:p>
        </w:tc>
        <w:tc>
          <w:tcPr>
            <w:tcW w:w="567" w:type="dxa"/>
            <w:vAlign w:val="center"/>
          </w:tcPr>
          <w:p w:rsidR="00350D1A" w:rsidRPr="00CD539E" w:rsidRDefault="00924E65" w:rsidP="00350D1A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53,3</w:t>
            </w:r>
          </w:p>
        </w:tc>
      </w:tr>
      <w:tr w:rsidR="00350D1A" w:rsidRPr="00CD539E" w:rsidTr="00111E5C">
        <w:trPr>
          <w:trHeight w:hRule="exact" w:val="284"/>
        </w:trPr>
        <w:tc>
          <w:tcPr>
            <w:tcW w:w="991" w:type="dxa"/>
            <w:shd w:val="clear" w:color="auto" w:fill="auto"/>
            <w:vAlign w:val="center"/>
          </w:tcPr>
          <w:p w:rsidR="00350D1A" w:rsidRPr="00CD539E" w:rsidRDefault="00350D1A" w:rsidP="00F5583F">
            <w:pPr>
              <w:jc w:val="right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Край</w:t>
            </w:r>
          </w:p>
        </w:tc>
        <w:tc>
          <w:tcPr>
            <w:tcW w:w="710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54,7</w:t>
            </w:r>
          </w:p>
        </w:tc>
        <w:tc>
          <w:tcPr>
            <w:tcW w:w="709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66,3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AE3F73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52,2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AE3F73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56,2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AE3F73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50,7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59,7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350D1A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54,1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63,2</w:t>
            </w:r>
          </w:p>
        </w:tc>
        <w:tc>
          <w:tcPr>
            <w:tcW w:w="567" w:type="dxa"/>
            <w:vAlign w:val="center"/>
          </w:tcPr>
          <w:p w:rsidR="00350D1A" w:rsidRPr="00CD539E" w:rsidRDefault="00CD539E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70,7</w:t>
            </w:r>
          </w:p>
        </w:tc>
      </w:tr>
    </w:tbl>
    <w:p w:rsidR="00E228E2" w:rsidRDefault="00E228E2" w:rsidP="00FA01DB">
      <w:pPr>
        <w:ind w:firstLine="426"/>
        <w:rPr>
          <w:sz w:val="22"/>
          <w:szCs w:val="22"/>
        </w:rPr>
      </w:pPr>
      <w:r w:rsidRPr="00CD539E">
        <w:rPr>
          <w:rFonts w:ascii="Arial" w:hAnsi="Arial" w:cs="Arial"/>
          <w:sz w:val="18"/>
          <w:szCs w:val="18"/>
        </w:rPr>
        <w:t xml:space="preserve">   </w:t>
      </w:r>
      <w:r w:rsidRPr="00CD539E">
        <w:rPr>
          <w:sz w:val="22"/>
          <w:szCs w:val="22"/>
        </w:rPr>
        <w:t xml:space="preserve">*  </w:t>
      </w:r>
      <w:r w:rsidR="00AE3F73" w:rsidRPr="00CD539E">
        <w:rPr>
          <w:sz w:val="22"/>
          <w:szCs w:val="22"/>
        </w:rPr>
        <w:t>Выпускники текущего года с</w:t>
      </w:r>
      <w:r w:rsidR="00F14D8E" w:rsidRPr="00CD539E">
        <w:rPr>
          <w:sz w:val="22"/>
          <w:szCs w:val="22"/>
        </w:rPr>
        <w:t xml:space="preserve"> </w:t>
      </w:r>
      <w:r w:rsidRPr="00CD539E">
        <w:rPr>
          <w:sz w:val="22"/>
          <w:szCs w:val="22"/>
        </w:rPr>
        <w:t>учащ</w:t>
      </w:r>
      <w:r w:rsidR="00F14D8E" w:rsidRPr="00CD539E">
        <w:rPr>
          <w:sz w:val="22"/>
          <w:szCs w:val="22"/>
        </w:rPr>
        <w:t>имися</w:t>
      </w:r>
      <w:r w:rsidRPr="00CD539E">
        <w:rPr>
          <w:sz w:val="22"/>
          <w:szCs w:val="22"/>
        </w:rPr>
        <w:t xml:space="preserve"> УКП</w:t>
      </w:r>
    </w:p>
    <w:p w:rsidR="00D82BD9" w:rsidRDefault="00D82BD9" w:rsidP="00D82BD9">
      <w:pPr>
        <w:ind w:firstLine="426"/>
        <w:rPr>
          <w:b/>
          <w:bCs/>
          <w:sz w:val="22"/>
          <w:szCs w:val="22"/>
          <w:highlight w:val="yellow"/>
        </w:rPr>
      </w:pPr>
    </w:p>
    <w:p w:rsidR="00847E53" w:rsidRDefault="00847E53" w:rsidP="00847E53">
      <w:pPr>
        <w:ind w:firstLine="360"/>
        <w:jc w:val="both"/>
        <w:rPr>
          <w:b/>
          <w:bCs/>
          <w:sz w:val="22"/>
          <w:szCs w:val="22"/>
        </w:rPr>
      </w:pPr>
      <w:r w:rsidRPr="00F5583F">
        <w:rPr>
          <w:b/>
          <w:bCs/>
          <w:sz w:val="22"/>
          <w:szCs w:val="22"/>
        </w:rPr>
        <w:t>Сравнительный анализ средних баллов по предметам ЕГЭ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534"/>
        <w:gridCol w:w="670"/>
        <w:gridCol w:w="605"/>
        <w:gridCol w:w="606"/>
        <w:gridCol w:w="6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307C" w:rsidRPr="002A231B" w:rsidTr="00924E65">
        <w:tc>
          <w:tcPr>
            <w:tcW w:w="1204" w:type="dxa"/>
            <w:gridSpan w:val="2"/>
            <w:vMerge w:val="restart"/>
          </w:tcPr>
          <w:p w:rsidR="00C4307C" w:rsidRPr="00C4307C" w:rsidRDefault="00C4307C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7" w:type="dxa"/>
            <w:gridSpan w:val="11"/>
          </w:tcPr>
          <w:p w:rsidR="00C4307C" w:rsidRPr="00C4307C" w:rsidRDefault="00C4307C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Абсолютный средний балл</w:t>
            </w:r>
          </w:p>
        </w:tc>
      </w:tr>
      <w:tr w:rsidR="00C4307C" w:rsidRPr="002A231B" w:rsidTr="00924E65">
        <w:trPr>
          <w:cantSplit/>
          <w:trHeight w:val="1134"/>
        </w:trPr>
        <w:tc>
          <w:tcPr>
            <w:tcW w:w="1204" w:type="dxa"/>
            <w:gridSpan w:val="2"/>
            <w:vMerge/>
          </w:tcPr>
          <w:p w:rsidR="00C4307C" w:rsidRPr="00C4307C" w:rsidRDefault="00C4307C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матем (</w:t>
            </w:r>
            <w:proofErr w:type="gramStart"/>
            <w:r w:rsidRPr="00C4307C">
              <w:rPr>
                <w:sz w:val="20"/>
                <w:szCs w:val="20"/>
              </w:rPr>
              <w:t>проф</w:t>
            </w:r>
            <w:proofErr w:type="gramEnd"/>
            <w:r w:rsidRPr="00C4307C">
              <w:rPr>
                <w:sz w:val="20"/>
                <w:szCs w:val="20"/>
              </w:rPr>
              <w:t>)</w:t>
            </w:r>
          </w:p>
        </w:tc>
        <w:tc>
          <w:tcPr>
            <w:tcW w:w="606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русс</w:t>
            </w:r>
            <w:proofErr w:type="gramStart"/>
            <w:r w:rsidRPr="00C4307C">
              <w:rPr>
                <w:sz w:val="20"/>
                <w:szCs w:val="20"/>
              </w:rPr>
              <w:t>.я</w:t>
            </w:r>
            <w:proofErr w:type="gramEnd"/>
            <w:r w:rsidRPr="00C4307C">
              <w:rPr>
                <w:sz w:val="20"/>
                <w:szCs w:val="20"/>
              </w:rPr>
              <w:t>з</w:t>
            </w:r>
          </w:p>
        </w:tc>
        <w:tc>
          <w:tcPr>
            <w:tcW w:w="670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общест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информ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литерат</w:t>
            </w:r>
          </w:p>
        </w:tc>
        <w:tc>
          <w:tcPr>
            <w:tcW w:w="567" w:type="dxa"/>
            <w:textDirection w:val="btLr"/>
          </w:tcPr>
          <w:p w:rsidR="00C4307C" w:rsidRPr="00C4307C" w:rsidRDefault="00C4307C" w:rsidP="00C43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англ</w:t>
            </w:r>
            <w:proofErr w:type="gramStart"/>
            <w:r w:rsidRPr="00C4307C">
              <w:rPr>
                <w:sz w:val="20"/>
                <w:szCs w:val="20"/>
              </w:rPr>
              <w:t>.я</w:t>
            </w:r>
            <w:proofErr w:type="gramEnd"/>
            <w:r w:rsidRPr="00C4307C">
              <w:rPr>
                <w:sz w:val="20"/>
                <w:szCs w:val="20"/>
              </w:rPr>
              <w:t>з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 w:val="restart"/>
          </w:tcPr>
          <w:p w:rsidR="00924E65" w:rsidRPr="00C4307C" w:rsidRDefault="00924E65" w:rsidP="00C4307C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город</w:t>
            </w:r>
          </w:p>
        </w:tc>
        <w:tc>
          <w:tcPr>
            <w:tcW w:w="670" w:type="dxa"/>
            <w:vAlign w:val="center"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2014</w:t>
            </w:r>
          </w:p>
        </w:tc>
        <w:tc>
          <w:tcPr>
            <w:tcW w:w="605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47,2</w:t>
            </w:r>
          </w:p>
        </w:tc>
        <w:tc>
          <w:tcPr>
            <w:tcW w:w="606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63,4</w:t>
            </w:r>
          </w:p>
        </w:tc>
        <w:tc>
          <w:tcPr>
            <w:tcW w:w="67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50,3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39,1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42,8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52,5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53,0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59,6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43,9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45,5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2015</w:t>
            </w:r>
          </w:p>
        </w:tc>
        <w:tc>
          <w:tcPr>
            <w:tcW w:w="605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42,1</w:t>
            </w:r>
          </w:p>
        </w:tc>
        <w:tc>
          <w:tcPr>
            <w:tcW w:w="606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66,5</w:t>
            </w:r>
          </w:p>
        </w:tc>
        <w:tc>
          <w:tcPr>
            <w:tcW w:w="67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49,9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54,2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49,6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45,6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45,4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66,6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36,4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2016</w:t>
            </w:r>
          </w:p>
        </w:tc>
        <w:tc>
          <w:tcPr>
            <w:tcW w:w="605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37,0</w:t>
            </w:r>
          </w:p>
        </w:tc>
        <w:tc>
          <w:tcPr>
            <w:tcW w:w="606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63,3</w:t>
            </w:r>
          </w:p>
        </w:tc>
        <w:tc>
          <w:tcPr>
            <w:tcW w:w="67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46,3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53,3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52,3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42,3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42,3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52,0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58,0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2017</w:t>
            </w:r>
          </w:p>
        </w:tc>
        <w:tc>
          <w:tcPr>
            <w:tcW w:w="605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34,7</w:t>
            </w:r>
          </w:p>
        </w:tc>
        <w:tc>
          <w:tcPr>
            <w:tcW w:w="606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63,6</w:t>
            </w:r>
          </w:p>
        </w:tc>
        <w:tc>
          <w:tcPr>
            <w:tcW w:w="670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49,3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48,3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43,5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38,1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34,4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49,5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68,0</w:t>
            </w:r>
          </w:p>
        </w:tc>
        <w:tc>
          <w:tcPr>
            <w:tcW w:w="567" w:type="dxa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72,7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2018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924E65" w:rsidRDefault="00924E65" w:rsidP="00924E65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45,2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924E65" w:rsidRDefault="00924E65" w:rsidP="00924E65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63,8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46,14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924E65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51,3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61,0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924E65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39,0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924E65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48,3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 w:rsidRPr="00924E65">
              <w:rPr>
                <w:sz w:val="20"/>
                <w:szCs w:val="20"/>
              </w:rPr>
              <w:t>54,4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924E65" w:rsidRDefault="00924E65" w:rsidP="0071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2019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50,9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46,6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712A1F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924E65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53,3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 w:val="restart"/>
          </w:tcPr>
          <w:p w:rsidR="00924E65" w:rsidRPr="00C4307C" w:rsidRDefault="00924E65" w:rsidP="00C4307C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4307C">
              <w:rPr>
                <w:sz w:val="20"/>
                <w:szCs w:val="20"/>
              </w:rPr>
              <w:t>край</w:t>
            </w: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2014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45,9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56,6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57,7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48,9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57,5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58,5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2015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41,2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65,1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55,2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49,5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58,1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48,0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59,6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2016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45,7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66,0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47,2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52,9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63,9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2017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42,8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67,2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49,3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52,1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55,6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65,6</w:t>
            </w:r>
          </w:p>
        </w:tc>
      </w:tr>
      <w:tr w:rsidR="00924E65" w:rsidRPr="002A231B" w:rsidTr="00924E65">
        <w:trPr>
          <w:trHeight w:hRule="exact" w:val="284"/>
        </w:trPr>
        <w:tc>
          <w:tcPr>
            <w:tcW w:w="534" w:type="dxa"/>
            <w:vMerge/>
          </w:tcPr>
          <w:p w:rsidR="00924E65" w:rsidRPr="00C4307C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2018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48,5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68,2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53,4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59,9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67,3</w:t>
            </w:r>
          </w:p>
          <w:p w:rsidR="00924E65" w:rsidRPr="00CD539E" w:rsidRDefault="00924E65" w:rsidP="00123682">
            <w:pPr>
              <w:jc w:val="center"/>
              <w:rPr>
                <w:sz w:val="20"/>
                <w:szCs w:val="20"/>
              </w:rPr>
            </w:pPr>
          </w:p>
        </w:tc>
      </w:tr>
      <w:tr w:rsidR="00CD539E" w:rsidRPr="002A231B" w:rsidTr="00924E65">
        <w:trPr>
          <w:trHeight w:hRule="exact" w:val="284"/>
        </w:trPr>
        <w:tc>
          <w:tcPr>
            <w:tcW w:w="534" w:type="dxa"/>
            <w:vMerge/>
          </w:tcPr>
          <w:p w:rsidR="00CD539E" w:rsidRPr="00C4307C" w:rsidRDefault="00CD539E" w:rsidP="00C4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CD539E" w:rsidRPr="00CD539E" w:rsidRDefault="00CD539E" w:rsidP="00C4307C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2019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54,7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66,3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50,7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59,7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54,1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63,2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539E" w:rsidRPr="00CD539E" w:rsidRDefault="00CD539E" w:rsidP="00EE4964">
            <w:pPr>
              <w:jc w:val="center"/>
              <w:rPr>
                <w:sz w:val="20"/>
                <w:szCs w:val="20"/>
              </w:rPr>
            </w:pPr>
            <w:r w:rsidRPr="00CD539E">
              <w:rPr>
                <w:sz w:val="20"/>
                <w:szCs w:val="20"/>
              </w:rPr>
              <w:t>70,7</w:t>
            </w:r>
          </w:p>
        </w:tc>
      </w:tr>
    </w:tbl>
    <w:p w:rsidR="00C4307C" w:rsidRDefault="00C4307C" w:rsidP="00847E53">
      <w:pPr>
        <w:ind w:firstLine="360"/>
        <w:jc w:val="both"/>
        <w:rPr>
          <w:b/>
          <w:bCs/>
          <w:sz w:val="22"/>
          <w:szCs w:val="22"/>
        </w:rPr>
      </w:pPr>
    </w:p>
    <w:p w:rsidR="00BF225E" w:rsidRPr="00807B90" w:rsidRDefault="00BF225E" w:rsidP="00BF225E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807B90">
        <w:rPr>
          <w:b/>
          <w:bCs/>
          <w:sz w:val="22"/>
          <w:szCs w:val="22"/>
        </w:rPr>
        <w:t>еудовлетворительные результаты ЕГЭ</w:t>
      </w:r>
      <w:r w:rsidR="00924E65">
        <w:rPr>
          <w:b/>
          <w:sz w:val="22"/>
          <w:szCs w:val="22"/>
        </w:rPr>
        <w:t xml:space="preserve"> 2019</w:t>
      </w:r>
      <w:r>
        <w:rPr>
          <w:b/>
          <w:sz w:val="22"/>
          <w:szCs w:val="22"/>
        </w:rPr>
        <w:t xml:space="preserve"> </w:t>
      </w:r>
      <w:r w:rsidRPr="00807B90">
        <w:rPr>
          <w:b/>
          <w:sz w:val="22"/>
          <w:szCs w:val="22"/>
        </w:rPr>
        <w:t xml:space="preserve">г., </w:t>
      </w:r>
      <w:r w:rsidR="00924E65">
        <w:rPr>
          <w:b/>
          <w:sz w:val="22"/>
          <w:szCs w:val="22"/>
        </w:rPr>
        <w:t>(</w:t>
      </w:r>
      <w:r w:rsidRPr="00807B90">
        <w:rPr>
          <w:b/>
          <w:sz w:val="22"/>
          <w:szCs w:val="22"/>
        </w:rPr>
        <w:t>% от сдававших</w:t>
      </w:r>
      <w:r w:rsidR="00924E65">
        <w:rPr>
          <w:b/>
          <w:sz w:val="22"/>
          <w:szCs w:val="22"/>
        </w:rPr>
        <w:t>/чел)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992"/>
        <w:gridCol w:w="992"/>
        <w:gridCol w:w="993"/>
        <w:gridCol w:w="850"/>
      </w:tblGrid>
      <w:tr w:rsidR="00BF225E" w:rsidTr="00762D0C">
        <w:trPr>
          <w:cantSplit/>
          <w:trHeight w:val="313"/>
        </w:trPr>
        <w:tc>
          <w:tcPr>
            <w:tcW w:w="817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ОУ</w:t>
            </w:r>
          </w:p>
        </w:tc>
        <w:tc>
          <w:tcPr>
            <w:tcW w:w="1276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матем.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проф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225E" w:rsidRPr="00655992" w:rsidRDefault="00924E65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BF225E" w:rsidRPr="00655992" w:rsidRDefault="00924E65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общест</w:t>
            </w:r>
            <w:r>
              <w:rPr>
                <w:sz w:val="20"/>
                <w:szCs w:val="20"/>
              </w:rPr>
              <w:t>в</w:t>
            </w:r>
            <w:r w:rsidRPr="00655992">
              <w:rPr>
                <w:sz w:val="20"/>
                <w:szCs w:val="20"/>
              </w:rPr>
              <w:t>.</w:t>
            </w:r>
          </w:p>
        </w:tc>
      </w:tr>
      <w:tr w:rsidR="00BF225E" w:rsidTr="00762D0C">
        <w:tc>
          <w:tcPr>
            <w:tcW w:w="817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шк. №1</w:t>
            </w:r>
          </w:p>
        </w:tc>
        <w:tc>
          <w:tcPr>
            <w:tcW w:w="1276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225E" w:rsidRPr="00655992" w:rsidRDefault="00924E65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(1)</w:t>
            </w:r>
          </w:p>
        </w:tc>
        <w:tc>
          <w:tcPr>
            <w:tcW w:w="992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25E" w:rsidRPr="00655992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 (3)</w:t>
            </w:r>
          </w:p>
        </w:tc>
      </w:tr>
      <w:tr w:rsidR="00BF225E" w:rsidTr="00762D0C">
        <w:tc>
          <w:tcPr>
            <w:tcW w:w="817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шк. №2</w:t>
            </w:r>
          </w:p>
        </w:tc>
        <w:tc>
          <w:tcPr>
            <w:tcW w:w="1276" w:type="dxa"/>
          </w:tcPr>
          <w:p w:rsidR="00BF225E" w:rsidRPr="00655992" w:rsidRDefault="00924E65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="00BF225E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225E" w:rsidRPr="00655992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 (1)</w:t>
            </w:r>
          </w:p>
        </w:tc>
        <w:tc>
          <w:tcPr>
            <w:tcW w:w="850" w:type="dxa"/>
          </w:tcPr>
          <w:p w:rsidR="00BF225E" w:rsidRPr="001D7EA1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(6)</w:t>
            </w:r>
          </w:p>
        </w:tc>
      </w:tr>
      <w:tr w:rsidR="00BF225E" w:rsidTr="00762D0C">
        <w:trPr>
          <w:trHeight w:val="77"/>
        </w:trPr>
        <w:tc>
          <w:tcPr>
            <w:tcW w:w="817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655992">
              <w:rPr>
                <w:sz w:val="20"/>
                <w:szCs w:val="20"/>
              </w:rPr>
              <w:t>шк.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25E" w:rsidRPr="001D7EA1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(2)</w:t>
            </w:r>
          </w:p>
        </w:tc>
      </w:tr>
      <w:tr w:rsidR="00BF225E" w:rsidTr="00762D0C">
        <w:trPr>
          <w:trHeight w:val="77"/>
        </w:trPr>
        <w:tc>
          <w:tcPr>
            <w:tcW w:w="817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proofErr w:type="spellStart"/>
            <w:r w:rsidRPr="00655992">
              <w:rPr>
                <w:sz w:val="20"/>
                <w:szCs w:val="20"/>
              </w:rPr>
              <w:t>шк</w:t>
            </w:r>
            <w:proofErr w:type="spellEnd"/>
            <w:r w:rsidRPr="00655992">
              <w:rPr>
                <w:sz w:val="20"/>
                <w:szCs w:val="20"/>
              </w:rPr>
              <w:t>. №9</w:t>
            </w:r>
          </w:p>
        </w:tc>
        <w:tc>
          <w:tcPr>
            <w:tcW w:w="1276" w:type="dxa"/>
          </w:tcPr>
          <w:p w:rsidR="00BF225E" w:rsidRPr="00655992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225E" w:rsidRPr="00655992" w:rsidRDefault="00924E65" w:rsidP="00924E65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22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BF225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225E" w:rsidRPr="00655992" w:rsidRDefault="00924E65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(1)</w:t>
            </w:r>
          </w:p>
        </w:tc>
        <w:tc>
          <w:tcPr>
            <w:tcW w:w="993" w:type="dxa"/>
          </w:tcPr>
          <w:p w:rsidR="00BF225E" w:rsidRPr="00655992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 (1)</w:t>
            </w:r>
          </w:p>
        </w:tc>
        <w:tc>
          <w:tcPr>
            <w:tcW w:w="850" w:type="dxa"/>
          </w:tcPr>
          <w:p w:rsidR="00BF225E" w:rsidRPr="001D7EA1" w:rsidRDefault="00B07648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 (5)</w:t>
            </w:r>
          </w:p>
        </w:tc>
      </w:tr>
      <w:tr w:rsidR="00BF225E" w:rsidTr="00762D0C">
        <w:tc>
          <w:tcPr>
            <w:tcW w:w="817" w:type="dxa"/>
          </w:tcPr>
          <w:p w:rsidR="00BF225E" w:rsidRPr="00655992" w:rsidRDefault="00BF225E" w:rsidP="00762D0C">
            <w:pPr>
              <w:ind w:left="-90" w:righ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F225E" w:rsidRPr="00261594" w:rsidRDefault="00924E65" w:rsidP="00924E65">
            <w:pPr>
              <w:ind w:left="-90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 (1</w:t>
            </w:r>
            <w:r w:rsidR="00BF22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225E" w:rsidRPr="00261594" w:rsidRDefault="00924E65" w:rsidP="00762D0C">
            <w:pPr>
              <w:ind w:left="-90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18,8 (3</w:t>
            </w:r>
            <w:r w:rsidR="00BF22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225E" w:rsidRPr="00261594" w:rsidRDefault="00BF225E" w:rsidP="00762D0C">
            <w:pPr>
              <w:ind w:left="-90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(1)</w:t>
            </w:r>
          </w:p>
        </w:tc>
        <w:tc>
          <w:tcPr>
            <w:tcW w:w="993" w:type="dxa"/>
          </w:tcPr>
          <w:p w:rsidR="00BF225E" w:rsidRPr="00261594" w:rsidRDefault="00B07648" w:rsidP="00B07648">
            <w:pPr>
              <w:ind w:left="-90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 (2</w:t>
            </w:r>
            <w:r w:rsidR="00BF22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F225E" w:rsidRPr="001D7EA1" w:rsidRDefault="00B07648" w:rsidP="00762D0C">
            <w:pPr>
              <w:ind w:left="-90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 (16)</w:t>
            </w:r>
          </w:p>
        </w:tc>
      </w:tr>
    </w:tbl>
    <w:p w:rsidR="00A86CB5" w:rsidRPr="009E7AB0" w:rsidRDefault="00A86CB5" w:rsidP="00A86CB5">
      <w:pPr>
        <w:ind w:left="360"/>
        <w:rPr>
          <w:b/>
          <w:bCs/>
          <w:sz w:val="22"/>
          <w:szCs w:val="22"/>
        </w:rPr>
      </w:pPr>
      <w:r w:rsidRPr="009E7AB0">
        <w:rPr>
          <w:b/>
          <w:bCs/>
          <w:sz w:val="22"/>
          <w:szCs w:val="22"/>
        </w:rPr>
        <w:lastRenderedPageBreak/>
        <w:t>Качество подготовки выпускников по учебным предметам</w:t>
      </w:r>
    </w:p>
    <w:p w:rsidR="00A86CB5" w:rsidRDefault="00A86CB5" w:rsidP="00A86CB5">
      <w:pPr>
        <w:ind w:left="360"/>
        <w:rPr>
          <w:b/>
          <w:bCs/>
          <w:sz w:val="22"/>
          <w:szCs w:val="22"/>
        </w:rPr>
      </w:pPr>
      <w:r w:rsidRPr="009E7AB0">
        <w:rPr>
          <w:b/>
          <w:bCs/>
          <w:sz w:val="22"/>
          <w:szCs w:val="22"/>
        </w:rPr>
        <w:t>Получили более 80 баллов по предметам на ЕГЭ 201</w:t>
      </w:r>
      <w:r w:rsidR="0093533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</w:t>
      </w:r>
      <w:r w:rsidRPr="009E7AB0">
        <w:rPr>
          <w:b/>
          <w:bCs/>
          <w:sz w:val="22"/>
          <w:szCs w:val="22"/>
        </w:rPr>
        <w:t>г., чел</w:t>
      </w:r>
    </w:p>
    <w:tbl>
      <w:tblPr>
        <w:tblW w:w="4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"/>
        <w:gridCol w:w="709"/>
        <w:gridCol w:w="709"/>
        <w:gridCol w:w="850"/>
        <w:gridCol w:w="851"/>
      </w:tblGrid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jc w:val="both"/>
              <w:rPr>
                <w:sz w:val="20"/>
                <w:szCs w:val="20"/>
              </w:rPr>
            </w:pPr>
            <w:r w:rsidRPr="009E7AB0">
              <w:rPr>
                <w:b/>
                <w:bCs/>
                <w:sz w:val="22"/>
                <w:szCs w:val="22"/>
              </w:rPr>
              <w:t xml:space="preserve"> </w:t>
            </w:r>
            <w:r w:rsidRPr="00CE07A3">
              <w:rPr>
                <w:sz w:val="20"/>
                <w:szCs w:val="20"/>
              </w:rPr>
              <w:t>ОУ</w:t>
            </w:r>
          </w:p>
        </w:tc>
        <w:tc>
          <w:tcPr>
            <w:tcW w:w="708" w:type="dxa"/>
          </w:tcPr>
          <w:p w:rsidR="00A86CB5" w:rsidRPr="00CE07A3" w:rsidRDefault="00A86CB5" w:rsidP="00D7110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русс</w:t>
            </w:r>
            <w:proofErr w:type="gramStart"/>
            <w:r w:rsidRPr="00CE07A3">
              <w:rPr>
                <w:sz w:val="20"/>
                <w:szCs w:val="20"/>
              </w:rPr>
              <w:t>.я</w:t>
            </w:r>
            <w:proofErr w:type="gramEnd"/>
            <w:r w:rsidRPr="00CE07A3">
              <w:rPr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A86CB5" w:rsidRDefault="00B07648" w:rsidP="00B07648">
            <w:pPr>
              <w:ind w:left="-24" w:right="-108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биолог</w:t>
            </w:r>
          </w:p>
        </w:tc>
        <w:tc>
          <w:tcPr>
            <w:tcW w:w="709" w:type="dxa"/>
          </w:tcPr>
          <w:p w:rsidR="00A86CB5" w:rsidRPr="00CE07A3" w:rsidRDefault="00B07648" w:rsidP="00B07648">
            <w:pPr>
              <w:ind w:left="-24" w:right="-108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A86CB5" w:rsidRDefault="00B07648" w:rsidP="00B07648">
            <w:pPr>
              <w:ind w:left="-24" w:right="-108" w:hanging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851" w:type="dxa"/>
          </w:tcPr>
          <w:p w:rsidR="00A86CB5" w:rsidRDefault="00B07648" w:rsidP="00B07648">
            <w:pPr>
              <w:ind w:left="-24" w:right="-108" w:hanging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ind w:right="-108"/>
              <w:jc w:val="both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шк. №1</w:t>
            </w:r>
          </w:p>
        </w:tc>
        <w:tc>
          <w:tcPr>
            <w:tcW w:w="708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6CB5" w:rsidRPr="00CE07A3" w:rsidRDefault="00B07648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6CB5" w:rsidRPr="00CE07A3" w:rsidRDefault="00344686" w:rsidP="00D711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 id="_x0000_s1054" type="#_x0000_t202" style="position:absolute;left:0;text-align:left;margin-left:34.85pt;margin-top:-.05pt;width:129.7pt;height:46.95pt;z-index:2517452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" filled="f" stroked="f">
                  <v:textbox>
                    <w:txbxContent>
                      <w:p w:rsidR="00712A1F" w:rsidRPr="001F7715" w:rsidRDefault="00712A1F" w:rsidP="00A86CB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1F7715">
                          <w:rPr>
                            <w:sz w:val="20"/>
                            <w:szCs w:val="20"/>
                          </w:rPr>
                          <w:t xml:space="preserve"> 201</w:t>
                        </w: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Pr="001F7715">
                          <w:rPr>
                            <w:sz w:val="20"/>
                            <w:szCs w:val="20"/>
                          </w:rPr>
                          <w:t xml:space="preserve"> году высокие р</w:t>
                        </w:r>
                        <w:r w:rsidRPr="001F7715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1F7715">
                          <w:rPr>
                            <w:sz w:val="20"/>
                            <w:szCs w:val="20"/>
                          </w:rPr>
                          <w:t xml:space="preserve">зультаты, были получены по 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1F7715">
                          <w:rPr>
                            <w:sz w:val="20"/>
                            <w:szCs w:val="20"/>
                          </w:rPr>
                          <w:t xml:space="preserve"> предметам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2A1F" w:rsidRDefault="00712A1F" w:rsidP="00A86CB5"/>
                    </w:txbxContent>
                  </v:textbox>
                </v:shape>
              </w:pict>
            </w:r>
            <w:r w:rsidR="00B07648">
              <w:rPr>
                <w:sz w:val="20"/>
                <w:szCs w:val="20"/>
              </w:rPr>
              <w:t>1</w:t>
            </w:r>
          </w:p>
        </w:tc>
      </w:tr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ind w:right="-108"/>
              <w:jc w:val="both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шк. №2</w:t>
            </w:r>
          </w:p>
        </w:tc>
        <w:tc>
          <w:tcPr>
            <w:tcW w:w="708" w:type="dxa"/>
          </w:tcPr>
          <w:p w:rsidR="00A86CB5" w:rsidRPr="00CE07A3" w:rsidRDefault="00B07648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</w:tr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ind w:right="-108"/>
              <w:jc w:val="both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шк. №3</w:t>
            </w:r>
          </w:p>
        </w:tc>
        <w:tc>
          <w:tcPr>
            <w:tcW w:w="708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</w:tr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CE07A3">
              <w:rPr>
                <w:sz w:val="20"/>
                <w:szCs w:val="20"/>
              </w:rPr>
              <w:t>шк</w:t>
            </w:r>
            <w:proofErr w:type="spellEnd"/>
            <w:r w:rsidRPr="00CE07A3">
              <w:rPr>
                <w:sz w:val="20"/>
                <w:szCs w:val="20"/>
              </w:rPr>
              <w:t>. №9</w:t>
            </w:r>
          </w:p>
        </w:tc>
        <w:tc>
          <w:tcPr>
            <w:tcW w:w="708" w:type="dxa"/>
          </w:tcPr>
          <w:p w:rsidR="00A86CB5" w:rsidRPr="00CE07A3" w:rsidRDefault="00935338" w:rsidP="00D7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850" w:type="dxa"/>
          </w:tcPr>
          <w:p w:rsidR="00A86CB5" w:rsidRPr="00CE07A3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6CB5" w:rsidRDefault="00A86CB5" w:rsidP="00D71108">
            <w:pPr>
              <w:jc w:val="center"/>
              <w:rPr>
                <w:sz w:val="20"/>
                <w:szCs w:val="20"/>
              </w:rPr>
            </w:pPr>
          </w:p>
        </w:tc>
      </w:tr>
      <w:tr w:rsidR="00A86CB5" w:rsidRPr="00CE07A3" w:rsidTr="00D71108">
        <w:tc>
          <w:tcPr>
            <w:tcW w:w="851" w:type="dxa"/>
          </w:tcPr>
          <w:p w:rsidR="00A86CB5" w:rsidRPr="00CE07A3" w:rsidRDefault="00A86CB5" w:rsidP="00D71108">
            <w:pPr>
              <w:jc w:val="right"/>
              <w:rPr>
                <w:sz w:val="20"/>
                <w:szCs w:val="20"/>
              </w:rPr>
            </w:pPr>
            <w:r w:rsidRPr="00CE07A3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A86CB5" w:rsidRPr="00CE07A3" w:rsidRDefault="00B07648" w:rsidP="00D71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6CB5" w:rsidRPr="00CE07A3" w:rsidRDefault="00A86CB5" w:rsidP="00D71108">
            <w:pPr>
              <w:jc w:val="center"/>
              <w:rPr>
                <w:b/>
                <w:sz w:val="20"/>
                <w:szCs w:val="20"/>
              </w:rPr>
            </w:pPr>
            <w:r w:rsidRPr="00CE07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86CB5" w:rsidRPr="00CE07A3" w:rsidRDefault="00A86CB5" w:rsidP="00D71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6CB5" w:rsidRDefault="00A86CB5" w:rsidP="00D71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A86CB5" w:rsidRDefault="00A86CB5" w:rsidP="00A86CB5">
      <w:pPr>
        <w:ind w:firstLine="426"/>
        <w:rPr>
          <w:b/>
          <w:bCs/>
          <w:sz w:val="22"/>
          <w:szCs w:val="22"/>
          <w:highlight w:val="yellow"/>
        </w:rPr>
      </w:pPr>
    </w:p>
    <w:p w:rsidR="00BF225E" w:rsidRPr="008F2DAB" w:rsidRDefault="00BF225E" w:rsidP="00BF225E">
      <w:pPr>
        <w:ind w:firstLine="360"/>
        <w:jc w:val="both"/>
        <w:rPr>
          <w:b/>
          <w:bCs/>
          <w:sz w:val="22"/>
          <w:szCs w:val="22"/>
        </w:rPr>
      </w:pPr>
      <w:r w:rsidRPr="008F2DAB">
        <w:rPr>
          <w:b/>
          <w:bCs/>
          <w:sz w:val="22"/>
          <w:szCs w:val="22"/>
        </w:rPr>
        <w:t>Основные результаты ЕГЭ по предметам</w:t>
      </w:r>
    </w:p>
    <w:tbl>
      <w:tblPr>
        <w:tblW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709"/>
        <w:gridCol w:w="708"/>
        <w:gridCol w:w="709"/>
        <w:gridCol w:w="724"/>
        <w:gridCol w:w="725"/>
        <w:gridCol w:w="709"/>
      </w:tblGrid>
      <w:tr w:rsidR="00BF225E" w:rsidTr="00762D0C">
        <w:tc>
          <w:tcPr>
            <w:tcW w:w="1951" w:type="dxa"/>
            <w:vMerge w:val="restart"/>
            <w:vAlign w:val="center"/>
          </w:tcPr>
          <w:p w:rsidR="00BF225E" w:rsidRPr="00A006BD" w:rsidRDefault="00BF225E" w:rsidP="00762D0C">
            <w:pPr>
              <w:jc w:val="center"/>
            </w:pPr>
            <w:r w:rsidRPr="00A006BD">
              <w:rPr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vAlign w:val="center"/>
          </w:tcPr>
          <w:p w:rsidR="00BF225E" w:rsidRPr="00A006BD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Доля участников набравших баллов ниже минимального значения</w:t>
            </w:r>
          </w:p>
        </w:tc>
        <w:tc>
          <w:tcPr>
            <w:tcW w:w="1433" w:type="dxa"/>
            <w:gridSpan w:val="2"/>
            <w:vAlign w:val="center"/>
          </w:tcPr>
          <w:p w:rsidR="00BF225E" w:rsidRPr="00A006BD" w:rsidRDefault="00BF225E" w:rsidP="00762D0C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Средний балл</w:t>
            </w:r>
          </w:p>
          <w:p w:rsidR="00BF225E" w:rsidRPr="00A006BD" w:rsidRDefault="00BF225E" w:rsidP="00762D0C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по предмету</w:t>
            </w:r>
          </w:p>
        </w:tc>
        <w:tc>
          <w:tcPr>
            <w:tcW w:w="1434" w:type="dxa"/>
            <w:gridSpan w:val="2"/>
            <w:vAlign w:val="center"/>
          </w:tcPr>
          <w:p w:rsidR="00BF225E" w:rsidRDefault="00BF225E" w:rsidP="00762D0C">
            <w:pPr>
              <w:tabs>
                <w:tab w:val="left" w:pos="1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выпускников,</w:t>
            </w:r>
          </w:p>
          <w:p w:rsidR="00BF225E" w:rsidRDefault="00BF225E" w:rsidP="00762D0C">
            <w:pPr>
              <w:tabs>
                <w:tab w:val="left" w:pos="1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получивших</w:t>
            </w:r>
          </w:p>
          <w:p w:rsidR="00BF225E" w:rsidRDefault="00BF225E" w:rsidP="00762D0C">
            <w:pPr>
              <w:tabs>
                <w:tab w:val="left" w:pos="1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баллов</w:t>
            </w:r>
          </w:p>
        </w:tc>
      </w:tr>
      <w:tr w:rsidR="00BF225E" w:rsidTr="00762D0C">
        <w:tc>
          <w:tcPr>
            <w:tcW w:w="1951" w:type="dxa"/>
            <w:vMerge/>
          </w:tcPr>
          <w:p w:rsidR="00BF225E" w:rsidRPr="00A006BD" w:rsidRDefault="00BF225E" w:rsidP="00762D0C">
            <w:pPr>
              <w:jc w:val="right"/>
            </w:pPr>
          </w:p>
        </w:tc>
        <w:tc>
          <w:tcPr>
            <w:tcW w:w="709" w:type="dxa"/>
          </w:tcPr>
          <w:p w:rsidR="00BF225E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0764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07648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  <w:gridSpan w:val="2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34" w:type="dxa"/>
            <w:gridSpan w:val="2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07648">
              <w:rPr>
                <w:sz w:val="20"/>
                <w:szCs w:val="20"/>
              </w:rPr>
              <w:t>9</w:t>
            </w:r>
          </w:p>
        </w:tc>
      </w:tr>
      <w:tr w:rsidR="00BF225E" w:rsidTr="00762D0C">
        <w:tc>
          <w:tcPr>
            <w:tcW w:w="1951" w:type="dxa"/>
            <w:vMerge/>
          </w:tcPr>
          <w:p w:rsidR="00BF225E" w:rsidRPr="00A006BD" w:rsidRDefault="00BF225E" w:rsidP="00762D0C">
            <w:pPr>
              <w:jc w:val="right"/>
            </w:pPr>
          </w:p>
        </w:tc>
        <w:tc>
          <w:tcPr>
            <w:tcW w:w="709" w:type="dxa"/>
          </w:tcPr>
          <w:p w:rsidR="00BF225E" w:rsidRPr="00A006BD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</w:tcPr>
          <w:p w:rsidR="00BF225E" w:rsidRPr="00A006BD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город</w:t>
            </w:r>
          </w:p>
        </w:tc>
        <w:tc>
          <w:tcPr>
            <w:tcW w:w="708" w:type="dxa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  <w:tc>
          <w:tcPr>
            <w:tcW w:w="709" w:type="dxa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город</w:t>
            </w:r>
          </w:p>
        </w:tc>
        <w:tc>
          <w:tcPr>
            <w:tcW w:w="724" w:type="dxa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  <w:tc>
          <w:tcPr>
            <w:tcW w:w="725" w:type="dxa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</w:tcPr>
          <w:p w:rsidR="00BF225E" w:rsidRPr="005264AA" w:rsidRDefault="00BF225E" w:rsidP="00762D0C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(проф.)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8,06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33,33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18,8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35,21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4,76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7,1</w:t>
            </w:r>
          </w:p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  <w:tr w:rsidR="00B07648" w:rsidTr="00B07648">
        <w:tc>
          <w:tcPr>
            <w:tcW w:w="1951" w:type="dxa"/>
            <w:vAlign w:val="center"/>
          </w:tcPr>
          <w:p w:rsidR="00B07648" w:rsidRPr="00A006BD" w:rsidRDefault="00B07648" w:rsidP="00762D0C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Англ. язык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12A1F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B07648" w:rsidRDefault="00B07648" w:rsidP="00712A1F">
            <w:pPr>
              <w:jc w:val="center"/>
              <w:rPr>
                <w:sz w:val="20"/>
                <w:szCs w:val="20"/>
              </w:rPr>
            </w:pPr>
            <w:r w:rsidRPr="00B0764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  <w:r w:rsidRPr="00350D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648" w:rsidRPr="00350D1A" w:rsidRDefault="00B07648" w:rsidP="00762D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07A3" w:rsidRDefault="00CE07A3" w:rsidP="00655992">
      <w:pPr>
        <w:ind w:firstLine="360"/>
        <w:jc w:val="both"/>
        <w:rPr>
          <w:b/>
          <w:bCs/>
          <w:sz w:val="22"/>
          <w:szCs w:val="22"/>
        </w:rPr>
      </w:pPr>
    </w:p>
    <w:p w:rsidR="00C4307C" w:rsidRDefault="00CE07A3" w:rsidP="00CE07A3">
      <w:pPr>
        <w:ind w:firstLine="426"/>
        <w:rPr>
          <w:b/>
          <w:bCs/>
          <w:sz w:val="22"/>
          <w:szCs w:val="22"/>
        </w:rPr>
      </w:pPr>
      <w:r w:rsidRPr="00110321">
        <w:rPr>
          <w:b/>
          <w:bCs/>
          <w:sz w:val="22"/>
          <w:szCs w:val="22"/>
        </w:rPr>
        <w:t>Сравнительный анализ средних баллов на ЕГЭ, 201</w:t>
      </w:r>
      <w:r w:rsidR="00B07648" w:rsidRPr="00110321">
        <w:rPr>
          <w:b/>
          <w:bCs/>
          <w:sz w:val="22"/>
          <w:szCs w:val="22"/>
        </w:rPr>
        <w:t>9</w:t>
      </w:r>
      <w:r w:rsidRPr="00110321">
        <w:rPr>
          <w:b/>
          <w:bCs/>
          <w:sz w:val="22"/>
          <w:szCs w:val="22"/>
        </w:rPr>
        <w:t>г.</w:t>
      </w:r>
    </w:p>
    <w:p w:rsidR="00C4307C" w:rsidRDefault="00110321" w:rsidP="00BF225E">
      <w:pPr>
        <w:rPr>
          <w:b/>
          <w:bCs/>
          <w:sz w:val="22"/>
          <w:szCs w:val="22"/>
        </w:rPr>
      </w:pPr>
      <w:r w:rsidRPr="004662FA">
        <w:rPr>
          <w:noProof/>
          <w:color w:val="FF0000"/>
        </w:rPr>
        <w:drawing>
          <wp:inline distT="0" distB="0" distL="0" distR="0" wp14:anchorId="18A09CDF" wp14:editId="64AECF81">
            <wp:extent cx="4500880" cy="2257676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CE07A3" w:rsidRDefault="00CE07A3" w:rsidP="00CE07A3">
      <w:pPr>
        <w:ind w:firstLine="426"/>
        <w:rPr>
          <w:b/>
          <w:bCs/>
        </w:rPr>
      </w:pPr>
    </w:p>
    <w:p w:rsidR="00111E5C" w:rsidRPr="006E260B" w:rsidRDefault="005A4357" w:rsidP="006E260B">
      <w:pPr>
        <w:ind w:left="1" w:firstLine="283"/>
        <w:jc w:val="both"/>
        <w:rPr>
          <w:sz w:val="22"/>
          <w:szCs w:val="22"/>
        </w:rPr>
      </w:pPr>
      <w:r w:rsidRPr="006E260B">
        <w:rPr>
          <w:sz w:val="22"/>
          <w:szCs w:val="22"/>
        </w:rPr>
        <w:t xml:space="preserve">Наиболее </w:t>
      </w:r>
      <w:r w:rsidR="006E260B" w:rsidRPr="006E260B">
        <w:rPr>
          <w:sz w:val="22"/>
          <w:szCs w:val="22"/>
        </w:rPr>
        <w:t>критичными по результатам в 2019</w:t>
      </w:r>
      <w:r w:rsidRPr="006E260B">
        <w:rPr>
          <w:sz w:val="22"/>
          <w:szCs w:val="22"/>
        </w:rPr>
        <w:t xml:space="preserve"> году стали результаты по</w:t>
      </w:r>
      <w:r w:rsidR="00C4307C" w:rsidRPr="006E260B">
        <w:rPr>
          <w:sz w:val="22"/>
          <w:szCs w:val="22"/>
        </w:rPr>
        <w:t xml:space="preserve"> </w:t>
      </w:r>
      <w:r w:rsidR="00097B12" w:rsidRPr="006E260B">
        <w:rPr>
          <w:sz w:val="22"/>
          <w:szCs w:val="22"/>
        </w:rPr>
        <w:t>обществознанию</w:t>
      </w:r>
      <w:r w:rsidR="008E7E1D" w:rsidRPr="006E260B">
        <w:rPr>
          <w:sz w:val="22"/>
          <w:szCs w:val="22"/>
        </w:rPr>
        <w:t>.</w:t>
      </w:r>
      <w:r w:rsidRPr="006E260B">
        <w:rPr>
          <w:sz w:val="22"/>
          <w:szCs w:val="22"/>
        </w:rPr>
        <w:t xml:space="preserve"> </w:t>
      </w:r>
      <w:r w:rsidR="00097B12" w:rsidRPr="006E260B">
        <w:rPr>
          <w:sz w:val="22"/>
          <w:szCs w:val="22"/>
        </w:rPr>
        <w:t xml:space="preserve">Каждый </w:t>
      </w:r>
      <w:r w:rsidR="006E260B" w:rsidRPr="006E260B">
        <w:rPr>
          <w:sz w:val="22"/>
          <w:szCs w:val="22"/>
        </w:rPr>
        <w:t>четвертый</w:t>
      </w:r>
      <w:r w:rsidR="00097B12" w:rsidRPr="006E260B">
        <w:rPr>
          <w:sz w:val="22"/>
          <w:szCs w:val="22"/>
        </w:rPr>
        <w:t xml:space="preserve"> выпускник не смог преодолеть м</w:t>
      </w:r>
      <w:r w:rsidR="00097B12" w:rsidRPr="006E260B">
        <w:rPr>
          <w:sz w:val="22"/>
          <w:szCs w:val="22"/>
        </w:rPr>
        <w:t>и</w:t>
      </w:r>
      <w:r w:rsidR="00097B12" w:rsidRPr="006E260B">
        <w:rPr>
          <w:sz w:val="22"/>
          <w:szCs w:val="22"/>
        </w:rPr>
        <w:t xml:space="preserve">нимальный порог по этому предмету. </w:t>
      </w:r>
      <w:r w:rsidR="006E260B" w:rsidRPr="006E260B">
        <w:rPr>
          <w:sz w:val="22"/>
          <w:szCs w:val="22"/>
        </w:rPr>
        <w:t>Изменился пе</w:t>
      </w:r>
      <w:r w:rsidR="00097B12" w:rsidRPr="006E260B">
        <w:rPr>
          <w:sz w:val="22"/>
          <w:szCs w:val="22"/>
        </w:rPr>
        <w:t xml:space="preserve">речень </w:t>
      </w:r>
      <w:proofErr w:type="gramStart"/>
      <w:r w:rsidR="00097B12" w:rsidRPr="006E260B">
        <w:rPr>
          <w:sz w:val="22"/>
          <w:szCs w:val="22"/>
        </w:rPr>
        <w:t>предметов</w:t>
      </w:r>
      <w:proofErr w:type="gramEnd"/>
      <w:r w:rsidR="00097B12" w:rsidRPr="006E260B">
        <w:rPr>
          <w:sz w:val="22"/>
          <w:szCs w:val="22"/>
        </w:rPr>
        <w:t xml:space="preserve"> по которым выпускники 201</w:t>
      </w:r>
      <w:r w:rsidR="006E260B" w:rsidRPr="006E260B">
        <w:rPr>
          <w:sz w:val="22"/>
          <w:szCs w:val="22"/>
        </w:rPr>
        <w:t>9</w:t>
      </w:r>
      <w:r w:rsidR="00097B12" w:rsidRPr="006E260B">
        <w:rPr>
          <w:sz w:val="22"/>
          <w:szCs w:val="22"/>
        </w:rPr>
        <w:t xml:space="preserve"> года получили неудовлетворительные резул</w:t>
      </w:r>
      <w:r w:rsidR="00097B12" w:rsidRPr="006E260B">
        <w:rPr>
          <w:sz w:val="22"/>
          <w:szCs w:val="22"/>
        </w:rPr>
        <w:t>ь</w:t>
      </w:r>
      <w:r w:rsidR="00097B12" w:rsidRPr="006E260B">
        <w:rPr>
          <w:sz w:val="22"/>
          <w:szCs w:val="22"/>
        </w:rPr>
        <w:t>таты</w:t>
      </w:r>
      <w:r w:rsidR="006E260B" w:rsidRPr="006E260B">
        <w:rPr>
          <w:sz w:val="22"/>
          <w:szCs w:val="22"/>
        </w:rPr>
        <w:t>, количество экзаменов</w:t>
      </w:r>
      <w:r w:rsidR="00097B12" w:rsidRPr="006E260B">
        <w:rPr>
          <w:sz w:val="22"/>
          <w:szCs w:val="22"/>
        </w:rPr>
        <w:t xml:space="preserve"> </w:t>
      </w:r>
      <w:r w:rsidR="006E260B" w:rsidRPr="006E260B">
        <w:rPr>
          <w:sz w:val="22"/>
          <w:szCs w:val="22"/>
        </w:rPr>
        <w:t>не изменилось</w:t>
      </w:r>
      <w:r w:rsidR="00097B12" w:rsidRPr="006E260B">
        <w:rPr>
          <w:sz w:val="22"/>
          <w:szCs w:val="22"/>
        </w:rPr>
        <w:t xml:space="preserve">). </w:t>
      </w:r>
    </w:p>
    <w:p w:rsidR="00807B90" w:rsidRDefault="00807B90" w:rsidP="00D82BD9">
      <w:pPr>
        <w:rPr>
          <w:b/>
          <w:bCs/>
          <w:sz w:val="22"/>
          <w:szCs w:val="22"/>
        </w:rPr>
      </w:pPr>
    </w:p>
    <w:p w:rsidR="00807B90" w:rsidRPr="008F2DAB" w:rsidRDefault="00807B90" w:rsidP="00BF22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Р</w:t>
      </w:r>
      <w:r w:rsidRPr="008F2DAB">
        <w:rPr>
          <w:b/>
          <w:bCs/>
          <w:sz w:val="22"/>
          <w:szCs w:val="22"/>
        </w:rPr>
        <w:t>езультаты ЕГЭ по предметам</w:t>
      </w:r>
    </w:p>
    <w:tbl>
      <w:tblPr>
        <w:tblW w:w="7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008"/>
        <w:gridCol w:w="777"/>
        <w:gridCol w:w="834"/>
        <w:gridCol w:w="1063"/>
        <w:gridCol w:w="997"/>
        <w:gridCol w:w="971"/>
      </w:tblGrid>
      <w:tr w:rsidR="00807B90" w:rsidTr="00B07648">
        <w:tc>
          <w:tcPr>
            <w:tcW w:w="1809" w:type="dxa"/>
            <w:vMerge w:val="restart"/>
            <w:vAlign w:val="center"/>
          </w:tcPr>
          <w:p w:rsidR="00807B90" w:rsidRPr="00A006BD" w:rsidRDefault="00807B90" w:rsidP="00034E48">
            <w:pPr>
              <w:jc w:val="center"/>
            </w:pPr>
            <w:r w:rsidRPr="00A006BD">
              <w:rPr>
                <w:sz w:val="22"/>
                <w:szCs w:val="22"/>
              </w:rPr>
              <w:t>предмет</w:t>
            </w:r>
          </w:p>
        </w:tc>
        <w:tc>
          <w:tcPr>
            <w:tcW w:w="1785" w:type="dxa"/>
            <w:gridSpan w:val="2"/>
            <w:vAlign w:val="center"/>
          </w:tcPr>
          <w:p w:rsidR="00807B90" w:rsidRDefault="00807B90" w:rsidP="00807B90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Доля участников </w:t>
            </w:r>
          </w:p>
          <w:p w:rsidR="00807B90" w:rsidRPr="00A006BD" w:rsidRDefault="00807B90" w:rsidP="00807B90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получивших</w:t>
            </w:r>
          </w:p>
          <w:p w:rsidR="00807B90" w:rsidRPr="00A006BD" w:rsidRDefault="00807B90" w:rsidP="00807B90">
            <w:pPr>
              <w:ind w:left="-90" w:right="-84"/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от </w:t>
            </w:r>
            <w:r w:rsidR="007955B9">
              <w:rPr>
                <w:sz w:val="20"/>
                <w:szCs w:val="20"/>
              </w:rPr>
              <w:t xml:space="preserve">минимального балла </w:t>
            </w:r>
            <w:r w:rsidRPr="00A006BD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60</w:t>
            </w:r>
            <w:r w:rsidRPr="00A006BD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1897" w:type="dxa"/>
            <w:gridSpan w:val="2"/>
            <w:vAlign w:val="center"/>
          </w:tcPr>
          <w:p w:rsidR="00807B90" w:rsidRDefault="00807B90" w:rsidP="00807B90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Доля участников </w:t>
            </w:r>
          </w:p>
          <w:p w:rsidR="00807B90" w:rsidRPr="00A006BD" w:rsidRDefault="00807B90" w:rsidP="00807B90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получивших</w:t>
            </w:r>
          </w:p>
          <w:p w:rsidR="00807B90" w:rsidRPr="00A006BD" w:rsidRDefault="00807B90" w:rsidP="0080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61 до 8</w:t>
            </w:r>
            <w:r w:rsidRPr="00A006BD">
              <w:rPr>
                <w:sz w:val="20"/>
                <w:szCs w:val="20"/>
              </w:rPr>
              <w:t>0 баллов</w:t>
            </w:r>
          </w:p>
        </w:tc>
        <w:tc>
          <w:tcPr>
            <w:tcW w:w="1968" w:type="dxa"/>
            <w:gridSpan w:val="2"/>
            <w:vAlign w:val="center"/>
          </w:tcPr>
          <w:p w:rsidR="00807B90" w:rsidRPr="00A006BD" w:rsidRDefault="00807B90" w:rsidP="00034E48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Доля участников получивших</w:t>
            </w:r>
          </w:p>
          <w:p w:rsidR="00807B90" w:rsidRPr="00A006BD" w:rsidRDefault="00807B90" w:rsidP="00034E48">
            <w:pPr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от 81 до 100 баллов</w:t>
            </w:r>
          </w:p>
        </w:tc>
      </w:tr>
      <w:tr w:rsidR="00807B90" w:rsidTr="00B07648">
        <w:tc>
          <w:tcPr>
            <w:tcW w:w="1809" w:type="dxa"/>
            <w:vMerge/>
          </w:tcPr>
          <w:p w:rsidR="00807B90" w:rsidRPr="00A006BD" w:rsidRDefault="00807B90" w:rsidP="00034E48">
            <w:pPr>
              <w:jc w:val="right"/>
            </w:pPr>
          </w:p>
        </w:tc>
        <w:tc>
          <w:tcPr>
            <w:tcW w:w="1008" w:type="dxa"/>
          </w:tcPr>
          <w:p w:rsidR="00807B90" w:rsidRPr="00A006BD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город</w:t>
            </w:r>
          </w:p>
        </w:tc>
        <w:tc>
          <w:tcPr>
            <w:tcW w:w="777" w:type="dxa"/>
          </w:tcPr>
          <w:p w:rsidR="00807B90" w:rsidRPr="005264AA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  <w:tc>
          <w:tcPr>
            <w:tcW w:w="834" w:type="dxa"/>
          </w:tcPr>
          <w:p w:rsidR="00807B90" w:rsidRPr="005264AA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город</w:t>
            </w:r>
          </w:p>
        </w:tc>
        <w:tc>
          <w:tcPr>
            <w:tcW w:w="1063" w:type="dxa"/>
          </w:tcPr>
          <w:p w:rsidR="00807B90" w:rsidRPr="005264AA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  <w:tc>
          <w:tcPr>
            <w:tcW w:w="997" w:type="dxa"/>
          </w:tcPr>
          <w:p w:rsidR="00807B90" w:rsidRPr="005264AA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город</w:t>
            </w:r>
          </w:p>
        </w:tc>
        <w:tc>
          <w:tcPr>
            <w:tcW w:w="971" w:type="dxa"/>
          </w:tcPr>
          <w:p w:rsidR="00807B90" w:rsidRPr="005264AA" w:rsidRDefault="00807B90" w:rsidP="00034E48">
            <w:pPr>
              <w:ind w:left="-90" w:right="-84"/>
              <w:jc w:val="center"/>
              <w:rPr>
                <w:sz w:val="20"/>
                <w:szCs w:val="20"/>
              </w:rPr>
            </w:pPr>
            <w:r w:rsidRPr="005264AA">
              <w:rPr>
                <w:sz w:val="20"/>
                <w:szCs w:val="20"/>
              </w:rPr>
              <w:t>край</w:t>
            </w: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Русский язык</w:t>
            </w:r>
            <w:r w:rsidR="00B07648" w:rsidRPr="00123682">
              <w:rPr>
                <w:sz w:val="20"/>
                <w:szCs w:val="20"/>
              </w:rPr>
              <w:t>*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B07648">
            <w:pPr>
              <w:ind w:right="-108"/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Математика</w:t>
            </w:r>
            <w:r w:rsidR="00B0764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B07648"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="00B07648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Физика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Химия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Биология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История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Литература</w:t>
            </w:r>
          </w:p>
        </w:tc>
        <w:tc>
          <w:tcPr>
            <w:tcW w:w="1008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123682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  <w:tr w:rsidR="00123682" w:rsidTr="00B07648">
        <w:tc>
          <w:tcPr>
            <w:tcW w:w="1809" w:type="dxa"/>
            <w:vAlign w:val="center"/>
          </w:tcPr>
          <w:p w:rsidR="00123682" w:rsidRPr="00A006BD" w:rsidRDefault="00123682" w:rsidP="00034E48">
            <w:pPr>
              <w:rPr>
                <w:sz w:val="20"/>
                <w:szCs w:val="20"/>
              </w:rPr>
            </w:pPr>
            <w:r w:rsidRPr="00A006BD">
              <w:rPr>
                <w:sz w:val="20"/>
                <w:szCs w:val="20"/>
              </w:rPr>
              <w:t>Англ. язык</w:t>
            </w:r>
          </w:p>
        </w:tc>
        <w:tc>
          <w:tcPr>
            <w:tcW w:w="1008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123682" w:rsidRPr="00B07648" w:rsidRDefault="00123682" w:rsidP="00123682">
            <w:pPr>
              <w:ind w:left="-90" w:right="-84"/>
              <w:jc w:val="center"/>
              <w:rPr>
                <w:sz w:val="20"/>
                <w:szCs w:val="20"/>
              </w:rPr>
            </w:pPr>
          </w:p>
        </w:tc>
      </w:tr>
    </w:tbl>
    <w:p w:rsidR="00123682" w:rsidRPr="00123682" w:rsidRDefault="00123682" w:rsidP="00123682">
      <w:pPr>
        <w:pStyle w:val="af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682">
        <w:rPr>
          <w:rFonts w:ascii="Times New Roman" w:eastAsia="Times New Roman" w:hAnsi="Times New Roman"/>
          <w:sz w:val="20"/>
          <w:szCs w:val="20"/>
          <w:lang w:eastAsia="ru-RU"/>
        </w:rPr>
        <w:t xml:space="preserve">     *  Выпускники текущего года с  учащимися УКП</w:t>
      </w:r>
    </w:p>
    <w:p w:rsidR="00310CD3" w:rsidRDefault="00310CD3" w:rsidP="00310CD3">
      <w:pPr>
        <w:ind w:left="284"/>
        <w:rPr>
          <w:b/>
        </w:rPr>
      </w:pPr>
    </w:p>
    <w:p w:rsidR="006E260B" w:rsidRDefault="00310CD3" w:rsidP="00B07648">
      <w:pPr>
        <w:ind w:left="284"/>
        <w:rPr>
          <w:b/>
        </w:rPr>
      </w:pPr>
      <w:proofErr w:type="gramStart"/>
      <w:r w:rsidRPr="00191C44">
        <w:rPr>
          <w:b/>
        </w:rPr>
        <w:t>Награждены</w:t>
      </w:r>
      <w:proofErr w:type="gramEnd"/>
      <w:r w:rsidRPr="00191C44">
        <w:rPr>
          <w:b/>
        </w:rPr>
        <w:t xml:space="preserve"> золотыми медалями </w:t>
      </w:r>
    </w:p>
    <w:p w:rsidR="00310CD3" w:rsidRDefault="00310CD3" w:rsidP="00B07648">
      <w:pPr>
        <w:ind w:left="284"/>
        <w:rPr>
          <w:b/>
        </w:rPr>
      </w:pPr>
      <w:r w:rsidRPr="00191C44">
        <w:rPr>
          <w:b/>
        </w:rPr>
        <w:t xml:space="preserve">«За особые успехи в учении» </w:t>
      </w:r>
      <w:r>
        <w:rPr>
          <w:b/>
        </w:rPr>
        <w:t>в 201</w:t>
      </w:r>
      <w:r w:rsidR="00B07648">
        <w:rPr>
          <w:b/>
        </w:rPr>
        <w:t>8</w:t>
      </w:r>
      <w:r>
        <w:rPr>
          <w:b/>
        </w:rPr>
        <w:t>-201</w:t>
      </w:r>
      <w:r w:rsidR="00B07648">
        <w:rPr>
          <w:b/>
        </w:rPr>
        <w:t>9</w:t>
      </w:r>
      <w:r w:rsidRPr="00191C44">
        <w:rPr>
          <w:b/>
        </w:rPr>
        <w:t xml:space="preserve"> учебном году:</w:t>
      </w:r>
    </w:p>
    <w:p w:rsidR="00310CD3" w:rsidRDefault="00B07648" w:rsidP="00310C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Литвинова Светлана Александровна</w:t>
      </w:r>
      <w:r w:rsidR="00310CD3" w:rsidRPr="00295073">
        <w:rPr>
          <w:color w:val="000000"/>
        </w:rPr>
        <w:t xml:space="preserve"> </w:t>
      </w:r>
      <w:r w:rsidR="00310CD3">
        <w:rPr>
          <w:sz w:val="22"/>
          <w:szCs w:val="22"/>
        </w:rPr>
        <w:t>– выпускни</w:t>
      </w:r>
      <w:r>
        <w:rPr>
          <w:sz w:val="22"/>
          <w:szCs w:val="22"/>
        </w:rPr>
        <w:t>ца</w:t>
      </w:r>
      <w:r w:rsidR="00310CD3" w:rsidRPr="00127AF4">
        <w:rPr>
          <w:sz w:val="22"/>
          <w:szCs w:val="22"/>
        </w:rPr>
        <w:t xml:space="preserve"> 11 класса </w:t>
      </w:r>
      <w:proofErr w:type="spellStart"/>
      <w:r w:rsidR="00310CD3"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>.</w:t>
      </w:r>
      <w:r w:rsidR="00310CD3" w:rsidRPr="00127AF4">
        <w:rPr>
          <w:sz w:val="22"/>
          <w:szCs w:val="22"/>
        </w:rPr>
        <w:t xml:space="preserve"> №1;</w:t>
      </w:r>
    </w:p>
    <w:p w:rsidR="00B07648" w:rsidRDefault="00B07648" w:rsidP="00B076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Медведева Анна Александровна</w:t>
      </w:r>
      <w:r w:rsidRPr="00295073">
        <w:rPr>
          <w:color w:val="000000"/>
        </w:rPr>
        <w:t xml:space="preserve"> </w:t>
      </w:r>
      <w:r>
        <w:rPr>
          <w:sz w:val="22"/>
          <w:szCs w:val="22"/>
        </w:rPr>
        <w:t>– выпускница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>.</w:t>
      </w:r>
      <w:r w:rsidRPr="00127AF4">
        <w:rPr>
          <w:sz w:val="22"/>
          <w:szCs w:val="22"/>
        </w:rPr>
        <w:t xml:space="preserve"> №1;</w:t>
      </w:r>
    </w:p>
    <w:p w:rsidR="00B07648" w:rsidRDefault="00B07648" w:rsidP="00B076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Сухотина Александра Михайловна</w:t>
      </w:r>
      <w:r w:rsidRPr="00295073">
        <w:rPr>
          <w:color w:val="000000"/>
        </w:rPr>
        <w:t xml:space="preserve"> </w:t>
      </w:r>
      <w:r>
        <w:rPr>
          <w:sz w:val="22"/>
          <w:szCs w:val="22"/>
        </w:rPr>
        <w:t>– выпускница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>.</w:t>
      </w:r>
      <w:r w:rsidRPr="00127AF4">
        <w:rPr>
          <w:sz w:val="22"/>
          <w:szCs w:val="22"/>
        </w:rPr>
        <w:t xml:space="preserve"> №1;</w:t>
      </w:r>
    </w:p>
    <w:p w:rsidR="00310CD3" w:rsidRPr="0063227A" w:rsidRDefault="00B07648" w:rsidP="00310CD3">
      <w:pPr>
        <w:rPr>
          <w:color w:val="000000"/>
        </w:rPr>
      </w:pPr>
      <w:proofErr w:type="spellStart"/>
      <w:r>
        <w:rPr>
          <w:b/>
          <w:sz w:val="22"/>
          <w:szCs w:val="22"/>
        </w:rPr>
        <w:t>Бурдеева</w:t>
      </w:r>
      <w:proofErr w:type="spellEnd"/>
      <w:r>
        <w:rPr>
          <w:b/>
          <w:sz w:val="22"/>
          <w:szCs w:val="22"/>
        </w:rPr>
        <w:t xml:space="preserve"> Анастасия Владимировна</w:t>
      </w:r>
      <w:r w:rsidR="00310CD3">
        <w:rPr>
          <w:sz w:val="28"/>
          <w:szCs w:val="28"/>
        </w:rPr>
        <w:t xml:space="preserve"> </w:t>
      </w:r>
      <w:r w:rsidR="00310CD3" w:rsidRPr="00127AF4">
        <w:rPr>
          <w:sz w:val="22"/>
          <w:szCs w:val="22"/>
        </w:rPr>
        <w:t>– выпускни</w:t>
      </w:r>
      <w:r w:rsidR="00310CD3">
        <w:rPr>
          <w:sz w:val="22"/>
          <w:szCs w:val="22"/>
        </w:rPr>
        <w:t>ца</w:t>
      </w:r>
      <w:r w:rsidR="00310CD3" w:rsidRPr="00127AF4">
        <w:rPr>
          <w:sz w:val="22"/>
          <w:szCs w:val="22"/>
        </w:rPr>
        <w:t xml:space="preserve"> 11 класса </w:t>
      </w:r>
      <w:proofErr w:type="spellStart"/>
      <w:r w:rsidR="00310CD3"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="00310CD3" w:rsidRPr="00127AF4">
        <w:rPr>
          <w:sz w:val="22"/>
          <w:szCs w:val="22"/>
        </w:rPr>
        <w:t>№</w:t>
      </w:r>
      <w:r w:rsidR="00310CD3">
        <w:rPr>
          <w:sz w:val="22"/>
          <w:szCs w:val="22"/>
        </w:rPr>
        <w:t>2</w:t>
      </w:r>
      <w:r w:rsidR="00310CD3" w:rsidRPr="00127AF4">
        <w:rPr>
          <w:sz w:val="22"/>
          <w:szCs w:val="22"/>
        </w:rPr>
        <w:t>;</w:t>
      </w:r>
    </w:p>
    <w:p w:rsidR="00B07648" w:rsidRPr="0063227A" w:rsidRDefault="00B07648" w:rsidP="00B07648">
      <w:pPr>
        <w:rPr>
          <w:color w:val="000000"/>
        </w:rPr>
      </w:pPr>
      <w:proofErr w:type="spellStart"/>
      <w:r>
        <w:rPr>
          <w:b/>
          <w:sz w:val="22"/>
          <w:szCs w:val="22"/>
        </w:rPr>
        <w:t>Гамазина</w:t>
      </w:r>
      <w:proofErr w:type="spellEnd"/>
      <w:r>
        <w:rPr>
          <w:b/>
          <w:sz w:val="22"/>
          <w:szCs w:val="22"/>
        </w:rPr>
        <w:t xml:space="preserve"> Арина Александровна</w:t>
      </w:r>
      <w:r>
        <w:rPr>
          <w:sz w:val="28"/>
          <w:szCs w:val="28"/>
        </w:rPr>
        <w:t xml:space="preserve"> </w:t>
      </w:r>
      <w:r w:rsidRPr="00127AF4">
        <w:rPr>
          <w:sz w:val="22"/>
          <w:szCs w:val="22"/>
        </w:rPr>
        <w:t>– выпускни</w:t>
      </w:r>
      <w:r>
        <w:rPr>
          <w:sz w:val="22"/>
          <w:szCs w:val="22"/>
        </w:rPr>
        <w:t>ца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Pr="00127AF4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27AF4">
        <w:rPr>
          <w:sz w:val="22"/>
          <w:szCs w:val="22"/>
        </w:rPr>
        <w:t>;</w:t>
      </w:r>
    </w:p>
    <w:p w:rsidR="00B07648" w:rsidRPr="0063227A" w:rsidRDefault="00B07648" w:rsidP="00B07648">
      <w:pPr>
        <w:rPr>
          <w:color w:val="000000"/>
        </w:rPr>
      </w:pPr>
      <w:proofErr w:type="spellStart"/>
      <w:r>
        <w:rPr>
          <w:b/>
          <w:sz w:val="22"/>
          <w:szCs w:val="22"/>
        </w:rPr>
        <w:t>Жмурко</w:t>
      </w:r>
      <w:proofErr w:type="spellEnd"/>
      <w:r>
        <w:rPr>
          <w:b/>
          <w:sz w:val="22"/>
          <w:szCs w:val="22"/>
        </w:rPr>
        <w:t xml:space="preserve"> Ядвига Алексеевна</w:t>
      </w:r>
      <w:r>
        <w:rPr>
          <w:sz w:val="28"/>
          <w:szCs w:val="28"/>
        </w:rPr>
        <w:t xml:space="preserve"> </w:t>
      </w:r>
      <w:r w:rsidRPr="00127AF4">
        <w:rPr>
          <w:sz w:val="22"/>
          <w:szCs w:val="22"/>
        </w:rPr>
        <w:t>– выпускни</w:t>
      </w:r>
      <w:r>
        <w:rPr>
          <w:sz w:val="22"/>
          <w:szCs w:val="22"/>
        </w:rPr>
        <w:t>ца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Pr="00127AF4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27AF4">
        <w:rPr>
          <w:sz w:val="22"/>
          <w:szCs w:val="22"/>
        </w:rPr>
        <w:t>;</w:t>
      </w:r>
    </w:p>
    <w:p w:rsidR="00310CD3" w:rsidRPr="00B07648" w:rsidRDefault="00B07648" w:rsidP="00310CD3">
      <w:pPr>
        <w:rPr>
          <w:color w:val="000000"/>
        </w:rPr>
      </w:pPr>
      <w:r>
        <w:rPr>
          <w:b/>
          <w:sz w:val="22"/>
          <w:szCs w:val="22"/>
        </w:rPr>
        <w:t>Носова Вероника Дмитриевна</w:t>
      </w:r>
      <w:r>
        <w:rPr>
          <w:sz w:val="28"/>
          <w:szCs w:val="28"/>
        </w:rPr>
        <w:t xml:space="preserve"> </w:t>
      </w:r>
      <w:r w:rsidRPr="00127AF4">
        <w:rPr>
          <w:sz w:val="22"/>
          <w:szCs w:val="22"/>
        </w:rPr>
        <w:t>– выпускни</w:t>
      </w:r>
      <w:r>
        <w:rPr>
          <w:sz w:val="22"/>
          <w:szCs w:val="22"/>
        </w:rPr>
        <w:t>ца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Pr="00127AF4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27AF4">
        <w:rPr>
          <w:sz w:val="22"/>
          <w:szCs w:val="22"/>
        </w:rPr>
        <w:t>;</w:t>
      </w:r>
    </w:p>
    <w:p w:rsidR="00B07648" w:rsidRPr="0063227A" w:rsidRDefault="00B07648" w:rsidP="00B07648">
      <w:pPr>
        <w:rPr>
          <w:color w:val="000000"/>
        </w:rPr>
      </w:pPr>
      <w:proofErr w:type="spellStart"/>
      <w:r>
        <w:rPr>
          <w:b/>
          <w:sz w:val="22"/>
          <w:szCs w:val="22"/>
        </w:rPr>
        <w:t>Ольвин</w:t>
      </w:r>
      <w:proofErr w:type="spellEnd"/>
      <w:r>
        <w:rPr>
          <w:b/>
          <w:sz w:val="22"/>
          <w:szCs w:val="22"/>
        </w:rPr>
        <w:t xml:space="preserve"> Олег Анатольевич</w:t>
      </w:r>
      <w:r>
        <w:rPr>
          <w:sz w:val="28"/>
          <w:szCs w:val="28"/>
        </w:rPr>
        <w:t xml:space="preserve"> </w:t>
      </w:r>
      <w:r w:rsidRPr="00127AF4">
        <w:rPr>
          <w:sz w:val="22"/>
          <w:szCs w:val="22"/>
        </w:rPr>
        <w:t>– выпускни</w:t>
      </w:r>
      <w:r>
        <w:rPr>
          <w:sz w:val="22"/>
          <w:szCs w:val="22"/>
        </w:rPr>
        <w:t xml:space="preserve">к </w:t>
      </w:r>
      <w:r w:rsidRPr="00127AF4">
        <w:rPr>
          <w:sz w:val="22"/>
          <w:szCs w:val="22"/>
        </w:rPr>
        <w:t xml:space="preserve">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Pr="00127AF4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27AF4">
        <w:rPr>
          <w:sz w:val="22"/>
          <w:szCs w:val="22"/>
        </w:rPr>
        <w:t>;</w:t>
      </w:r>
    </w:p>
    <w:p w:rsidR="00B07648" w:rsidRPr="0063227A" w:rsidRDefault="00B07648" w:rsidP="00B07648">
      <w:pPr>
        <w:rPr>
          <w:color w:val="000000"/>
        </w:rPr>
      </w:pPr>
      <w:r>
        <w:rPr>
          <w:b/>
          <w:sz w:val="22"/>
          <w:szCs w:val="22"/>
        </w:rPr>
        <w:t>Максимов Александр Владимирович</w:t>
      </w:r>
      <w:r>
        <w:rPr>
          <w:sz w:val="28"/>
          <w:szCs w:val="28"/>
        </w:rPr>
        <w:t xml:space="preserve"> </w:t>
      </w:r>
      <w:r w:rsidRPr="00127AF4">
        <w:rPr>
          <w:sz w:val="22"/>
          <w:szCs w:val="22"/>
        </w:rPr>
        <w:t>– выпускни</w:t>
      </w:r>
      <w:r>
        <w:rPr>
          <w:sz w:val="22"/>
          <w:szCs w:val="22"/>
        </w:rPr>
        <w:t>к</w:t>
      </w:r>
      <w:r w:rsidRPr="00127AF4">
        <w:rPr>
          <w:sz w:val="22"/>
          <w:szCs w:val="22"/>
        </w:rPr>
        <w:t xml:space="preserve"> 11 класса </w:t>
      </w:r>
      <w:proofErr w:type="spellStart"/>
      <w:r w:rsidRPr="00127AF4">
        <w:rPr>
          <w:sz w:val="22"/>
          <w:szCs w:val="22"/>
        </w:rPr>
        <w:t>шк</w:t>
      </w:r>
      <w:proofErr w:type="spellEnd"/>
      <w:r>
        <w:rPr>
          <w:sz w:val="22"/>
          <w:szCs w:val="22"/>
        </w:rPr>
        <w:t xml:space="preserve">. </w:t>
      </w:r>
      <w:r w:rsidRPr="00127AF4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27AF4">
        <w:rPr>
          <w:sz w:val="22"/>
          <w:szCs w:val="22"/>
        </w:rPr>
        <w:t>;</w:t>
      </w:r>
    </w:p>
    <w:p w:rsidR="00310CD3" w:rsidRDefault="00B07648" w:rsidP="00310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Стародубцева Алена Александровна</w:t>
      </w:r>
      <w:r w:rsidR="00310CD3">
        <w:rPr>
          <w:sz w:val="28"/>
          <w:szCs w:val="28"/>
        </w:rPr>
        <w:t xml:space="preserve"> </w:t>
      </w:r>
      <w:r w:rsidR="00310CD3" w:rsidRPr="00127AF4">
        <w:rPr>
          <w:sz w:val="22"/>
          <w:szCs w:val="22"/>
        </w:rPr>
        <w:t>– выпускни</w:t>
      </w:r>
      <w:r w:rsidR="00310CD3">
        <w:rPr>
          <w:sz w:val="22"/>
          <w:szCs w:val="22"/>
        </w:rPr>
        <w:t>ца</w:t>
      </w:r>
      <w:r w:rsidR="00310CD3" w:rsidRPr="00127AF4">
        <w:rPr>
          <w:sz w:val="22"/>
          <w:szCs w:val="22"/>
        </w:rPr>
        <w:t xml:space="preserve"> 11 класса шк</w:t>
      </w:r>
      <w:r>
        <w:rPr>
          <w:sz w:val="22"/>
          <w:szCs w:val="22"/>
        </w:rPr>
        <w:t>.</w:t>
      </w:r>
      <w:r w:rsidR="00310CD3" w:rsidRPr="00127AF4">
        <w:rPr>
          <w:sz w:val="22"/>
          <w:szCs w:val="22"/>
        </w:rPr>
        <w:t>№</w:t>
      </w:r>
      <w:r w:rsidR="00310CD3">
        <w:rPr>
          <w:sz w:val="22"/>
          <w:szCs w:val="22"/>
        </w:rPr>
        <w:t>3</w:t>
      </w:r>
      <w:r w:rsidR="00310CD3" w:rsidRPr="00127AF4">
        <w:rPr>
          <w:sz w:val="22"/>
          <w:szCs w:val="22"/>
        </w:rPr>
        <w:t>;</w:t>
      </w:r>
      <w:r w:rsidR="00310CD3" w:rsidRPr="0063227A">
        <w:rPr>
          <w:b/>
          <w:sz w:val="22"/>
          <w:szCs w:val="22"/>
        </w:rPr>
        <w:t xml:space="preserve"> </w:t>
      </w:r>
    </w:p>
    <w:p w:rsidR="00310CD3" w:rsidRPr="00127AF4" w:rsidRDefault="00B07648" w:rsidP="00310C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Лушников Кирилл Серг</w:t>
      </w:r>
      <w:r w:rsidR="00310CD3" w:rsidRPr="00EE6FFD">
        <w:rPr>
          <w:b/>
          <w:sz w:val="22"/>
          <w:szCs w:val="22"/>
        </w:rPr>
        <w:t>еевич</w:t>
      </w:r>
      <w:r w:rsidR="00310CD3" w:rsidRPr="00F40842">
        <w:rPr>
          <w:sz w:val="28"/>
          <w:szCs w:val="28"/>
        </w:rPr>
        <w:t xml:space="preserve"> </w:t>
      </w:r>
      <w:r w:rsidR="00310CD3">
        <w:rPr>
          <w:sz w:val="22"/>
          <w:szCs w:val="22"/>
        </w:rPr>
        <w:t>– выпускник</w:t>
      </w:r>
      <w:r>
        <w:rPr>
          <w:sz w:val="22"/>
          <w:szCs w:val="22"/>
        </w:rPr>
        <w:t xml:space="preserve"> 11 класса шк.</w:t>
      </w:r>
      <w:r w:rsidR="00310CD3">
        <w:rPr>
          <w:sz w:val="22"/>
          <w:szCs w:val="22"/>
        </w:rPr>
        <w:t>№9.</w:t>
      </w:r>
    </w:p>
    <w:p w:rsidR="00807B90" w:rsidRDefault="00807B90" w:rsidP="009E7AB0">
      <w:pPr>
        <w:rPr>
          <w:b/>
        </w:rPr>
      </w:pPr>
    </w:p>
    <w:p w:rsidR="00EF0C1A" w:rsidRDefault="00EF0C1A" w:rsidP="00B84916">
      <w:pPr>
        <w:rPr>
          <w:b/>
          <w:sz w:val="56"/>
          <w:szCs w:val="56"/>
        </w:rPr>
      </w:pPr>
    </w:p>
    <w:sectPr w:rsidR="00EF0C1A" w:rsidSect="00712A1F">
      <w:footerReference w:type="even" r:id="rId52"/>
      <w:footerReference w:type="default" r:id="rId53"/>
      <w:pgSz w:w="8420" w:h="11907" w:orient="landscape" w:code="9"/>
      <w:pgMar w:top="284" w:right="56" w:bottom="284" w:left="709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86" w:rsidRDefault="00344686">
      <w:r>
        <w:separator/>
      </w:r>
    </w:p>
  </w:endnote>
  <w:endnote w:type="continuationSeparator" w:id="0">
    <w:p w:rsidR="00344686" w:rsidRDefault="0034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 w:rsidP="0053511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A1F" w:rsidRDefault="00712A1F" w:rsidP="0053511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 w:rsidP="0053511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5338">
      <w:rPr>
        <w:rStyle w:val="a8"/>
        <w:noProof/>
      </w:rPr>
      <w:t>26</w:t>
    </w:r>
    <w:r>
      <w:rPr>
        <w:rStyle w:val="a8"/>
      </w:rPr>
      <w:fldChar w:fldCharType="end"/>
    </w:r>
  </w:p>
  <w:p w:rsidR="00712A1F" w:rsidRDefault="00712A1F" w:rsidP="0053511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86" w:rsidRDefault="00344686">
      <w:r>
        <w:separator/>
      </w:r>
    </w:p>
  </w:footnote>
  <w:footnote w:type="continuationSeparator" w:id="0">
    <w:p w:rsidR="00344686" w:rsidRDefault="0034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.75pt;height:3.75pt;visibility:visible" o:bullet="t">
        <v:imagedata r:id="rId1" o:title=""/>
      </v:shape>
    </w:pict>
  </w:numPicBullet>
  <w:numPicBullet w:numPicBulletId="1">
    <w:pict>
      <v:shape id="_x0000_i1043" type="#_x0000_t75" style="width:3.75pt;height:3pt;visibility:visible" o:bullet="t">
        <v:imagedata r:id="rId2" o:title=""/>
      </v:shape>
    </w:pict>
  </w:numPicBullet>
  <w:numPicBullet w:numPicBulletId="2">
    <w:pict>
      <v:shape id="_x0000_i1044" type="#_x0000_t75" style="width:3.75pt;height:3pt;visibility:visible" o:bullet="t">
        <v:imagedata r:id="rId3" o:title=""/>
      </v:shape>
    </w:pict>
  </w:numPicBullet>
  <w:numPicBullet w:numPicBulletId="3">
    <w:pict>
      <v:shape id="_x0000_i1045" type="#_x0000_t75" style="width:4.5pt;height:5.25pt;visibility:visible" o:bullet="t">
        <v:imagedata r:id="rId4" o:title=""/>
      </v:shape>
    </w:pict>
  </w:numPicBullet>
  <w:numPicBullet w:numPicBulletId="4">
    <w:pict>
      <v:shape id="_x0000_i1046" type="#_x0000_t75" style="width:6pt;height:5.25pt;visibility:visible" o:bullet="t">
        <v:imagedata r:id="rId5" o:title=""/>
      </v:shape>
    </w:pict>
  </w:numPicBullet>
  <w:numPicBullet w:numPicBulletId="5">
    <w:pict>
      <v:shape id="_x0000_i1047" type="#_x0000_t75" style="width:5.25pt;height:5.25pt;visibility:visible" o:bullet="t">
        <v:imagedata r:id="rId6" o:title=""/>
      </v:shape>
    </w:pict>
  </w:numPicBullet>
  <w:numPicBullet w:numPicBulletId="6">
    <w:pict>
      <v:shape id="_x0000_i1048" type="#_x0000_t75" style="width:5.25pt;height:6pt;visibility:visible" o:bullet="t">
        <v:imagedata r:id="rId7" o:title=""/>
      </v:shape>
    </w:pict>
  </w:numPicBullet>
  <w:numPicBullet w:numPicBulletId="7">
    <w:pict>
      <v:shape id="_x0000_i1049" type="#_x0000_t75" style="width:5.25pt;height:6pt;visibility:visible;mso-wrap-style:square" o:bullet="t">
        <v:imagedata r:id="rId8" o:title=""/>
      </v:shape>
    </w:pict>
  </w:numPicBullet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082878"/>
    <w:multiLevelType w:val="hybridMultilevel"/>
    <w:tmpl w:val="E8C08ED8"/>
    <w:lvl w:ilvl="0" w:tplc="FF5C0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099"/>
    <w:multiLevelType w:val="hybridMultilevel"/>
    <w:tmpl w:val="250C89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FB6DA2"/>
    <w:multiLevelType w:val="hybridMultilevel"/>
    <w:tmpl w:val="44B8AD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0D97"/>
    <w:multiLevelType w:val="hybridMultilevel"/>
    <w:tmpl w:val="F030018E"/>
    <w:lvl w:ilvl="0" w:tplc="38A4609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15C722E5"/>
    <w:multiLevelType w:val="hybridMultilevel"/>
    <w:tmpl w:val="C19A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A43"/>
    <w:multiLevelType w:val="multilevel"/>
    <w:tmpl w:val="1CD45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3A3942"/>
    <w:multiLevelType w:val="hybridMultilevel"/>
    <w:tmpl w:val="BF1668EC"/>
    <w:lvl w:ilvl="0" w:tplc="A26698D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825"/>
    <w:multiLevelType w:val="hybridMultilevel"/>
    <w:tmpl w:val="2032981C"/>
    <w:lvl w:ilvl="0" w:tplc="6158F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EF18DD"/>
    <w:multiLevelType w:val="hybridMultilevel"/>
    <w:tmpl w:val="C19A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1897"/>
    <w:multiLevelType w:val="hybridMultilevel"/>
    <w:tmpl w:val="05340634"/>
    <w:lvl w:ilvl="0" w:tplc="5E78B52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A4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6F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D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9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1C6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46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E2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6C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9367C2"/>
    <w:multiLevelType w:val="hybridMultilevel"/>
    <w:tmpl w:val="74B48A9A"/>
    <w:lvl w:ilvl="0" w:tplc="A404DB0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4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A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A3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E6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061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A9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48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E6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CFD3A65"/>
    <w:multiLevelType w:val="hybridMultilevel"/>
    <w:tmpl w:val="BE5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476AE"/>
    <w:multiLevelType w:val="hybridMultilevel"/>
    <w:tmpl w:val="90325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D50B0"/>
    <w:multiLevelType w:val="hybridMultilevel"/>
    <w:tmpl w:val="4C2A448C"/>
    <w:lvl w:ilvl="0" w:tplc="52E6AB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DC10E1"/>
    <w:multiLevelType w:val="hybridMultilevel"/>
    <w:tmpl w:val="476C7A22"/>
    <w:lvl w:ilvl="0" w:tplc="F70E6CF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A5459"/>
    <w:multiLevelType w:val="hybridMultilevel"/>
    <w:tmpl w:val="273CB2D6"/>
    <w:lvl w:ilvl="0" w:tplc="2CFAFA8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45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27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40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62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8B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8A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83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5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0660F3"/>
    <w:multiLevelType w:val="hybridMultilevel"/>
    <w:tmpl w:val="78B2B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A4426BE"/>
    <w:multiLevelType w:val="hybridMultilevel"/>
    <w:tmpl w:val="6D36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D2060F"/>
    <w:multiLevelType w:val="hybridMultilevel"/>
    <w:tmpl w:val="4B021B54"/>
    <w:lvl w:ilvl="0" w:tplc="E77E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2674CFA"/>
    <w:multiLevelType w:val="multilevel"/>
    <w:tmpl w:val="191EF1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>
    <w:nsid w:val="43BB11CC"/>
    <w:multiLevelType w:val="hybridMultilevel"/>
    <w:tmpl w:val="CA54AA90"/>
    <w:lvl w:ilvl="0" w:tplc="C1CAEE8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AD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C5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6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8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AD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A7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4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3ED1E93"/>
    <w:multiLevelType w:val="multilevel"/>
    <w:tmpl w:val="1FB0E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3">
    <w:nsid w:val="480F3AD8"/>
    <w:multiLevelType w:val="hybridMultilevel"/>
    <w:tmpl w:val="72303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FEA1363"/>
    <w:multiLevelType w:val="multilevel"/>
    <w:tmpl w:val="6C64BF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lvlText w:val="%2"/>
      <w:lvlJc w:val="left"/>
      <w:pPr>
        <w:ind w:left="1364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D21831"/>
    <w:multiLevelType w:val="hybridMultilevel"/>
    <w:tmpl w:val="A54A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04772"/>
    <w:multiLevelType w:val="hybridMultilevel"/>
    <w:tmpl w:val="3FE23754"/>
    <w:lvl w:ilvl="0" w:tplc="EA36CB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89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2F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2C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5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04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EC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CE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E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BBB4F87"/>
    <w:multiLevelType w:val="hybridMultilevel"/>
    <w:tmpl w:val="267A6E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A3518"/>
    <w:multiLevelType w:val="multilevel"/>
    <w:tmpl w:val="98DA7B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6756EA"/>
    <w:multiLevelType w:val="multilevel"/>
    <w:tmpl w:val="9FB68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0">
    <w:nsid w:val="6A062C45"/>
    <w:multiLevelType w:val="hybridMultilevel"/>
    <w:tmpl w:val="107A620C"/>
    <w:lvl w:ilvl="0" w:tplc="D170663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8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5C4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E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22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83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29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4A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67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D72008F"/>
    <w:multiLevelType w:val="hybridMultilevel"/>
    <w:tmpl w:val="5830BB0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45" w:hanging="360"/>
      </w:pPr>
    </w:lvl>
    <w:lvl w:ilvl="2" w:tplc="0419001B" w:tentative="1">
      <w:start w:val="1"/>
      <w:numFmt w:val="lowerRoman"/>
      <w:lvlText w:val="%3."/>
      <w:lvlJc w:val="right"/>
      <w:pPr>
        <w:ind w:left="8965" w:hanging="180"/>
      </w:pPr>
    </w:lvl>
    <w:lvl w:ilvl="3" w:tplc="0419000F" w:tentative="1">
      <w:start w:val="1"/>
      <w:numFmt w:val="decimal"/>
      <w:lvlText w:val="%4."/>
      <w:lvlJc w:val="left"/>
      <w:pPr>
        <w:ind w:left="9685" w:hanging="360"/>
      </w:pPr>
    </w:lvl>
    <w:lvl w:ilvl="4" w:tplc="04190019" w:tentative="1">
      <w:start w:val="1"/>
      <w:numFmt w:val="lowerLetter"/>
      <w:lvlText w:val="%5."/>
      <w:lvlJc w:val="left"/>
      <w:pPr>
        <w:ind w:left="10405" w:hanging="360"/>
      </w:pPr>
    </w:lvl>
    <w:lvl w:ilvl="5" w:tplc="0419001B" w:tentative="1">
      <w:start w:val="1"/>
      <w:numFmt w:val="lowerRoman"/>
      <w:lvlText w:val="%6."/>
      <w:lvlJc w:val="right"/>
      <w:pPr>
        <w:ind w:left="11125" w:hanging="180"/>
      </w:pPr>
    </w:lvl>
    <w:lvl w:ilvl="6" w:tplc="0419000F" w:tentative="1">
      <w:start w:val="1"/>
      <w:numFmt w:val="decimal"/>
      <w:lvlText w:val="%7."/>
      <w:lvlJc w:val="left"/>
      <w:pPr>
        <w:ind w:left="11845" w:hanging="360"/>
      </w:pPr>
    </w:lvl>
    <w:lvl w:ilvl="7" w:tplc="04190019" w:tentative="1">
      <w:start w:val="1"/>
      <w:numFmt w:val="lowerLetter"/>
      <w:lvlText w:val="%8."/>
      <w:lvlJc w:val="left"/>
      <w:pPr>
        <w:ind w:left="12565" w:hanging="360"/>
      </w:pPr>
    </w:lvl>
    <w:lvl w:ilvl="8" w:tplc="0419001B" w:tentative="1">
      <w:start w:val="1"/>
      <w:numFmt w:val="lowerRoman"/>
      <w:lvlText w:val="%9."/>
      <w:lvlJc w:val="right"/>
      <w:pPr>
        <w:ind w:left="13285" w:hanging="180"/>
      </w:pPr>
    </w:lvl>
  </w:abstractNum>
  <w:abstractNum w:abstractNumId="32">
    <w:nsid w:val="71964CFA"/>
    <w:multiLevelType w:val="hybridMultilevel"/>
    <w:tmpl w:val="DFB25D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94F21"/>
    <w:multiLevelType w:val="hybridMultilevel"/>
    <w:tmpl w:val="7F1A92B2"/>
    <w:lvl w:ilvl="0" w:tplc="05144A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57848EC"/>
    <w:multiLevelType w:val="hybridMultilevel"/>
    <w:tmpl w:val="7968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674C2"/>
    <w:multiLevelType w:val="multilevel"/>
    <w:tmpl w:val="B67073F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CB203C3"/>
    <w:multiLevelType w:val="hybridMultilevel"/>
    <w:tmpl w:val="2252F87E"/>
    <w:lvl w:ilvl="0" w:tplc="84205EB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E2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6F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48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86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4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3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CB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4"/>
  </w:num>
  <w:num w:numId="5">
    <w:abstractNumId w:val="23"/>
  </w:num>
  <w:num w:numId="6">
    <w:abstractNumId w:val="8"/>
  </w:num>
  <w:num w:numId="7">
    <w:abstractNumId w:val="9"/>
  </w:num>
  <w:num w:numId="8">
    <w:abstractNumId w:val="5"/>
  </w:num>
  <w:num w:numId="9">
    <w:abstractNumId w:val="26"/>
  </w:num>
  <w:num w:numId="10">
    <w:abstractNumId w:val="1"/>
  </w:num>
  <w:num w:numId="11">
    <w:abstractNumId w:val="14"/>
  </w:num>
  <w:num w:numId="12">
    <w:abstractNumId w:val="20"/>
  </w:num>
  <w:num w:numId="13">
    <w:abstractNumId w:val="22"/>
  </w:num>
  <w:num w:numId="14">
    <w:abstractNumId w:val="3"/>
  </w:num>
  <w:num w:numId="15">
    <w:abstractNumId w:val="7"/>
  </w:num>
  <w:num w:numId="16">
    <w:abstractNumId w:val="32"/>
  </w:num>
  <w:num w:numId="17">
    <w:abstractNumId w:val="27"/>
  </w:num>
  <w:num w:numId="18">
    <w:abstractNumId w:val="30"/>
  </w:num>
  <w:num w:numId="19">
    <w:abstractNumId w:val="21"/>
  </w:num>
  <w:num w:numId="20">
    <w:abstractNumId w:val="11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6"/>
  </w:num>
  <w:num w:numId="25">
    <w:abstractNumId w:val="33"/>
  </w:num>
  <w:num w:numId="26">
    <w:abstractNumId w:val="6"/>
  </w:num>
  <w:num w:numId="27">
    <w:abstractNumId w:val="28"/>
  </w:num>
  <w:num w:numId="28">
    <w:abstractNumId w:val="34"/>
  </w:num>
  <w:num w:numId="29">
    <w:abstractNumId w:val="24"/>
  </w:num>
  <w:num w:numId="30">
    <w:abstractNumId w:val="35"/>
  </w:num>
  <w:num w:numId="31">
    <w:abstractNumId w:val="15"/>
  </w:num>
  <w:num w:numId="32">
    <w:abstractNumId w:val="31"/>
  </w:num>
  <w:num w:numId="33">
    <w:abstractNumId w:val="13"/>
  </w:num>
  <w:num w:numId="34">
    <w:abstractNumId w:val="12"/>
  </w:num>
  <w:num w:numId="35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113"/>
    <w:rsid w:val="00000804"/>
    <w:rsid w:val="00001CC5"/>
    <w:rsid w:val="000020C0"/>
    <w:rsid w:val="00006049"/>
    <w:rsid w:val="00010057"/>
    <w:rsid w:val="0001087D"/>
    <w:rsid w:val="0001405E"/>
    <w:rsid w:val="000144F1"/>
    <w:rsid w:val="000152A4"/>
    <w:rsid w:val="000174AB"/>
    <w:rsid w:val="0001757B"/>
    <w:rsid w:val="00017745"/>
    <w:rsid w:val="0002323B"/>
    <w:rsid w:val="000239B2"/>
    <w:rsid w:val="00024C73"/>
    <w:rsid w:val="00027F2C"/>
    <w:rsid w:val="00031084"/>
    <w:rsid w:val="00032531"/>
    <w:rsid w:val="00034E48"/>
    <w:rsid w:val="00035010"/>
    <w:rsid w:val="000354DB"/>
    <w:rsid w:val="00035E87"/>
    <w:rsid w:val="00036DF1"/>
    <w:rsid w:val="00037F24"/>
    <w:rsid w:val="000400F4"/>
    <w:rsid w:val="00040FF4"/>
    <w:rsid w:val="00041E9B"/>
    <w:rsid w:val="000424EA"/>
    <w:rsid w:val="00043F76"/>
    <w:rsid w:val="000515CD"/>
    <w:rsid w:val="00053915"/>
    <w:rsid w:val="000545E3"/>
    <w:rsid w:val="0005545C"/>
    <w:rsid w:val="000556AF"/>
    <w:rsid w:val="00061E25"/>
    <w:rsid w:val="000622DF"/>
    <w:rsid w:val="0006278C"/>
    <w:rsid w:val="00063557"/>
    <w:rsid w:val="0006364B"/>
    <w:rsid w:val="000645CF"/>
    <w:rsid w:val="00065494"/>
    <w:rsid w:val="0006639E"/>
    <w:rsid w:val="000669FB"/>
    <w:rsid w:val="00066EAC"/>
    <w:rsid w:val="00067440"/>
    <w:rsid w:val="000676A5"/>
    <w:rsid w:val="00067713"/>
    <w:rsid w:val="00070480"/>
    <w:rsid w:val="000715F8"/>
    <w:rsid w:val="00076774"/>
    <w:rsid w:val="00076E90"/>
    <w:rsid w:val="000804DE"/>
    <w:rsid w:val="00081507"/>
    <w:rsid w:val="0008482E"/>
    <w:rsid w:val="00085DD9"/>
    <w:rsid w:val="0008614D"/>
    <w:rsid w:val="0009131A"/>
    <w:rsid w:val="00091E4C"/>
    <w:rsid w:val="00091EE3"/>
    <w:rsid w:val="00092FD6"/>
    <w:rsid w:val="00097B12"/>
    <w:rsid w:val="00097D5C"/>
    <w:rsid w:val="000A24E1"/>
    <w:rsid w:val="000A26E7"/>
    <w:rsid w:val="000A2CDB"/>
    <w:rsid w:val="000A2D01"/>
    <w:rsid w:val="000A2D1F"/>
    <w:rsid w:val="000A4DED"/>
    <w:rsid w:val="000A5020"/>
    <w:rsid w:val="000A5257"/>
    <w:rsid w:val="000A5266"/>
    <w:rsid w:val="000A58FC"/>
    <w:rsid w:val="000A70F6"/>
    <w:rsid w:val="000A73DE"/>
    <w:rsid w:val="000B01E8"/>
    <w:rsid w:val="000B1A3F"/>
    <w:rsid w:val="000B1A6F"/>
    <w:rsid w:val="000B2B49"/>
    <w:rsid w:val="000B2E7A"/>
    <w:rsid w:val="000C2113"/>
    <w:rsid w:val="000C26C3"/>
    <w:rsid w:val="000C31CF"/>
    <w:rsid w:val="000C3F26"/>
    <w:rsid w:val="000C4FE6"/>
    <w:rsid w:val="000C68D5"/>
    <w:rsid w:val="000C727B"/>
    <w:rsid w:val="000C743D"/>
    <w:rsid w:val="000C774A"/>
    <w:rsid w:val="000D0859"/>
    <w:rsid w:val="000D2040"/>
    <w:rsid w:val="000D3F5E"/>
    <w:rsid w:val="000D4E00"/>
    <w:rsid w:val="000D6A60"/>
    <w:rsid w:val="000D6C5D"/>
    <w:rsid w:val="000D7326"/>
    <w:rsid w:val="000D7EDA"/>
    <w:rsid w:val="000E0167"/>
    <w:rsid w:val="000E12AE"/>
    <w:rsid w:val="000E2E49"/>
    <w:rsid w:val="000E3114"/>
    <w:rsid w:val="000E4E1D"/>
    <w:rsid w:val="000E59DE"/>
    <w:rsid w:val="000E5E04"/>
    <w:rsid w:val="000E61B2"/>
    <w:rsid w:val="000F18D6"/>
    <w:rsid w:val="000F5114"/>
    <w:rsid w:val="000F6485"/>
    <w:rsid w:val="000F6EE2"/>
    <w:rsid w:val="000F7B2D"/>
    <w:rsid w:val="0010157A"/>
    <w:rsid w:val="00101DDA"/>
    <w:rsid w:val="00102E86"/>
    <w:rsid w:val="001036A0"/>
    <w:rsid w:val="0010384C"/>
    <w:rsid w:val="00103E03"/>
    <w:rsid w:val="00103F8B"/>
    <w:rsid w:val="00104A94"/>
    <w:rsid w:val="00105BEF"/>
    <w:rsid w:val="001076BE"/>
    <w:rsid w:val="00110321"/>
    <w:rsid w:val="00110728"/>
    <w:rsid w:val="001110DD"/>
    <w:rsid w:val="00111A59"/>
    <w:rsid w:val="00111D46"/>
    <w:rsid w:val="00111E5C"/>
    <w:rsid w:val="00113407"/>
    <w:rsid w:val="00115E2E"/>
    <w:rsid w:val="001163BF"/>
    <w:rsid w:val="00120D85"/>
    <w:rsid w:val="001216BA"/>
    <w:rsid w:val="001217BC"/>
    <w:rsid w:val="00121B01"/>
    <w:rsid w:val="00122038"/>
    <w:rsid w:val="00123682"/>
    <w:rsid w:val="00124956"/>
    <w:rsid w:val="00125CCF"/>
    <w:rsid w:val="00126993"/>
    <w:rsid w:val="00127257"/>
    <w:rsid w:val="00127AF4"/>
    <w:rsid w:val="00127BFD"/>
    <w:rsid w:val="00127DDE"/>
    <w:rsid w:val="00130837"/>
    <w:rsid w:val="001335A1"/>
    <w:rsid w:val="00134B74"/>
    <w:rsid w:val="001379AB"/>
    <w:rsid w:val="00137ECB"/>
    <w:rsid w:val="001408B6"/>
    <w:rsid w:val="00140B09"/>
    <w:rsid w:val="00140BFB"/>
    <w:rsid w:val="00142EC2"/>
    <w:rsid w:val="0014323C"/>
    <w:rsid w:val="00143843"/>
    <w:rsid w:val="00143880"/>
    <w:rsid w:val="00144BA2"/>
    <w:rsid w:val="00145793"/>
    <w:rsid w:val="001458E7"/>
    <w:rsid w:val="001460BF"/>
    <w:rsid w:val="00146AF2"/>
    <w:rsid w:val="00146FC8"/>
    <w:rsid w:val="00147746"/>
    <w:rsid w:val="001522D7"/>
    <w:rsid w:val="0015237F"/>
    <w:rsid w:val="00153033"/>
    <w:rsid w:val="00155D16"/>
    <w:rsid w:val="00157A8D"/>
    <w:rsid w:val="00161830"/>
    <w:rsid w:val="00162321"/>
    <w:rsid w:val="001630BB"/>
    <w:rsid w:val="0016553C"/>
    <w:rsid w:val="00165B12"/>
    <w:rsid w:val="00166A3B"/>
    <w:rsid w:val="00171199"/>
    <w:rsid w:val="00171A5D"/>
    <w:rsid w:val="00172F18"/>
    <w:rsid w:val="00173214"/>
    <w:rsid w:val="0017473B"/>
    <w:rsid w:val="001773B6"/>
    <w:rsid w:val="00181270"/>
    <w:rsid w:val="001812D5"/>
    <w:rsid w:val="001827C5"/>
    <w:rsid w:val="00183BE3"/>
    <w:rsid w:val="001846E7"/>
    <w:rsid w:val="00184BD9"/>
    <w:rsid w:val="00186FDF"/>
    <w:rsid w:val="00187525"/>
    <w:rsid w:val="00191C44"/>
    <w:rsid w:val="00191F90"/>
    <w:rsid w:val="00193455"/>
    <w:rsid w:val="0019463E"/>
    <w:rsid w:val="00194E1B"/>
    <w:rsid w:val="001959B6"/>
    <w:rsid w:val="001969F8"/>
    <w:rsid w:val="00197719"/>
    <w:rsid w:val="00197C46"/>
    <w:rsid w:val="00197CBA"/>
    <w:rsid w:val="00197CC7"/>
    <w:rsid w:val="001A0DF8"/>
    <w:rsid w:val="001A4F09"/>
    <w:rsid w:val="001A661C"/>
    <w:rsid w:val="001A7725"/>
    <w:rsid w:val="001B1371"/>
    <w:rsid w:val="001B1E55"/>
    <w:rsid w:val="001B2467"/>
    <w:rsid w:val="001B2FAE"/>
    <w:rsid w:val="001B3348"/>
    <w:rsid w:val="001B6E38"/>
    <w:rsid w:val="001B73BB"/>
    <w:rsid w:val="001C0654"/>
    <w:rsid w:val="001C0698"/>
    <w:rsid w:val="001C2E93"/>
    <w:rsid w:val="001C4F13"/>
    <w:rsid w:val="001C5A4B"/>
    <w:rsid w:val="001C6537"/>
    <w:rsid w:val="001C74EE"/>
    <w:rsid w:val="001D0159"/>
    <w:rsid w:val="001D0D45"/>
    <w:rsid w:val="001D16A4"/>
    <w:rsid w:val="001D1DD3"/>
    <w:rsid w:val="001D36F7"/>
    <w:rsid w:val="001D37F8"/>
    <w:rsid w:val="001D3D18"/>
    <w:rsid w:val="001D45D9"/>
    <w:rsid w:val="001D5AB3"/>
    <w:rsid w:val="001D5F72"/>
    <w:rsid w:val="001D6519"/>
    <w:rsid w:val="001D6C9D"/>
    <w:rsid w:val="001D7EA1"/>
    <w:rsid w:val="001D7FC5"/>
    <w:rsid w:val="001E31F0"/>
    <w:rsid w:val="001F1EE3"/>
    <w:rsid w:val="001F25FC"/>
    <w:rsid w:val="001F41DC"/>
    <w:rsid w:val="001F61CA"/>
    <w:rsid w:val="00200429"/>
    <w:rsid w:val="00200AF4"/>
    <w:rsid w:val="00201BC0"/>
    <w:rsid w:val="00201C35"/>
    <w:rsid w:val="002032AD"/>
    <w:rsid w:val="00203504"/>
    <w:rsid w:val="00206927"/>
    <w:rsid w:val="00207BF6"/>
    <w:rsid w:val="0021173B"/>
    <w:rsid w:val="00213D77"/>
    <w:rsid w:val="00214BF5"/>
    <w:rsid w:val="0021527D"/>
    <w:rsid w:val="002161B2"/>
    <w:rsid w:val="00216B07"/>
    <w:rsid w:val="002179A3"/>
    <w:rsid w:val="002200D0"/>
    <w:rsid w:val="00221555"/>
    <w:rsid w:val="00222A4C"/>
    <w:rsid w:val="002236B8"/>
    <w:rsid w:val="0022481C"/>
    <w:rsid w:val="00225308"/>
    <w:rsid w:val="002272E5"/>
    <w:rsid w:val="002278D9"/>
    <w:rsid w:val="0023204F"/>
    <w:rsid w:val="00233552"/>
    <w:rsid w:val="00233E60"/>
    <w:rsid w:val="002344DF"/>
    <w:rsid w:val="00234D8E"/>
    <w:rsid w:val="00237276"/>
    <w:rsid w:val="002403E1"/>
    <w:rsid w:val="00240B37"/>
    <w:rsid w:val="00243758"/>
    <w:rsid w:val="00243B05"/>
    <w:rsid w:val="002458D0"/>
    <w:rsid w:val="0024668A"/>
    <w:rsid w:val="00246B9D"/>
    <w:rsid w:val="00246ED8"/>
    <w:rsid w:val="00247127"/>
    <w:rsid w:val="0024753C"/>
    <w:rsid w:val="00247D65"/>
    <w:rsid w:val="002508CF"/>
    <w:rsid w:val="002528BA"/>
    <w:rsid w:val="002531FF"/>
    <w:rsid w:val="00255C65"/>
    <w:rsid w:val="00260FAB"/>
    <w:rsid w:val="00261594"/>
    <w:rsid w:val="002619A4"/>
    <w:rsid w:val="00263D03"/>
    <w:rsid w:val="00264032"/>
    <w:rsid w:val="00265794"/>
    <w:rsid w:val="00266702"/>
    <w:rsid w:val="00266B29"/>
    <w:rsid w:val="00270E84"/>
    <w:rsid w:val="00271472"/>
    <w:rsid w:val="0027196F"/>
    <w:rsid w:val="00275C8E"/>
    <w:rsid w:val="00275F80"/>
    <w:rsid w:val="002762CE"/>
    <w:rsid w:val="00280C02"/>
    <w:rsid w:val="00281340"/>
    <w:rsid w:val="00281DC7"/>
    <w:rsid w:val="002845B3"/>
    <w:rsid w:val="002851AA"/>
    <w:rsid w:val="002852F2"/>
    <w:rsid w:val="00286745"/>
    <w:rsid w:val="0028699C"/>
    <w:rsid w:val="00286A42"/>
    <w:rsid w:val="00287C98"/>
    <w:rsid w:val="0029003A"/>
    <w:rsid w:val="00290103"/>
    <w:rsid w:val="002906B7"/>
    <w:rsid w:val="00290A72"/>
    <w:rsid w:val="00290CE8"/>
    <w:rsid w:val="00290DFB"/>
    <w:rsid w:val="002918D3"/>
    <w:rsid w:val="00291DC1"/>
    <w:rsid w:val="00292FD1"/>
    <w:rsid w:val="00295073"/>
    <w:rsid w:val="002954AA"/>
    <w:rsid w:val="00295706"/>
    <w:rsid w:val="00297C5E"/>
    <w:rsid w:val="002A469E"/>
    <w:rsid w:val="002A6B85"/>
    <w:rsid w:val="002A7112"/>
    <w:rsid w:val="002B1E04"/>
    <w:rsid w:val="002B2CC2"/>
    <w:rsid w:val="002B4174"/>
    <w:rsid w:val="002B59FD"/>
    <w:rsid w:val="002B701F"/>
    <w:rsid w:val="002B7266"/>
    <w:rsid w:val="002B7678"/>
    <w:rsid w:val="002C021B"/>
    <w:rsid w:val="002C068B"/>
    <w:rsid w:val="002C09F6"/>
    <w:rsid w:val="002C0FCC"/>
    <w:rsid w:val="002C2207"/>
    <w:rsid w:val="002C33B7"/>
    <w:rsid w:val="002C3F50"/>
    <w:rsid w:val="002C4B12"/>
    <w:rsid w:val="002C6305"/>
    <w:rsid w:val="002C70B1"/>
    <w:rsid w:val="002D139D"/>
    <w:rsid w:val="002D1962"/>
    <w:rsid w:val="002D5115"/>
    <w:rsid w:val="002D5520"/>
    <w:rsid w:val="002D782C"/>
    <w:rsid w:val="002E0CFF"/>
    <w:rsid w:val="002E12FB"/>
    <w:rsid w:val="002E134C"/>
    <w:rsid w:val="002E42A6"/>
    <w:rsid w:val="002E461B"/>
    <w:rsid w:val="002F10CC"/>
    <w:rsid w:val="002F4803"/>
    <w:rsid w:val="002F5E5F"/>
    <w:rsid w:val="002F6BAF"/>
    <w:rsid w:val="003000EC"/>
    <w:rsid w:val="00301336"/>
    <w:rsid w:val="00302719"/>
    <w:rsid w:val="0030383D"/>
    <w:rsid w:val="003041BC"/>
    <w:rsid w:val="003048CD"/>
    <w:rsid w:val="00304CCB"/>
    <w:rsid w:val="0030593D"/>
    <w:rsid w:val="00305C25"/>
    <w:rsid w:val="003067AB"/>
    <w:rsid w:val="00310CD3"/>
    <w:rsid w:val="003111F8"/>
    <w:rsid w:val="003117FE"/>
    <w:rsid w:val="00312920"/>
    <w:rsid w:val="00314744"/>
    <w:rsid w:val="00314B81"/>
    <w:rsid w:val="00314EB4"/>
    <w:rsid w:val="00315DD2"/>
    <w:rsid w:val="0031631C"/>
    <w:rsid w:val="003173FD"/>
    <w:rsid w:val="003176DD"/>
    <w:rsid w:val="003177D5"/>
    <w:rsid w:val="00317936"/>
    <w:rsid w:val="003219BF"/>
    <w:rsid w:val="00321E42"/>
    <w:rsid w:val="003241B2"/>
    <w:rsid w:val="00325396"/>
    <w:rsid w:val="00325A05"/>
    <w:rsid w:val="0032728F"/>
    <w:rsid w:val="00327F7A"/>
    <w:rsid w:val="00330144"/>
    <w:rsid w:val="00331FD9"/>
    <w:rsid w:val="0033408E"/>
    <w:rsid w:val="0033471A"/>
    <w:rsid w:val="00334C86"/>
    <w:rsid w:val="0033557D"/>
    <w:rsid w:val="00337869"/>
    <w:rsid w:val="003405C6"/>
    <w:rsid w:val="003424CC"/>
    <w:rsid w:val="00343ADC"/>
    <w:rsid w:val="00344686"/>
    <w:rsid w:val="0034596E"/>
    <w:rsid w:val="00347A2C"/>
    <w:rsid w:val="00347C1E"/>
    <w:rsid w:val="00350232"/>
    <w:rsid w:val="00350D1A"/>
    <w:rsid w:val="003619FD"/>
    <w:rsid w:val="00361E85"/>
    <w:rsid w:val="0036224A"/>
    <w:rsid w:val="003627D6"/>
    <w:rsid w:val="00363266"/>
    <w:rsid w:val="00363681"/>
    <w:rsid w:val="0036602D"/>
    <w:rsid w:val="00366190"/>
    <w:rsid w:val="00370B20"/>
    <w:rsid w:val="00373CCD"/>
    <w:rsid w:val="00375FCC"/>
    <w:rsid w:val="0038119D"/>
    <w:rsid w:val="00382766"/>
    <w:rsid w:val="00384376"/>
    <w:rsid w:val="00384A5F"/>
    <w:rsid w:val="003864C6"/>
    <w:rsid w:val="00387A64"/>
    <w:rsid w:val="0039045D"/>
    <w:rsid w:val="00390F15"/>
    <w:rsid w:val="00393297"/>
    <w:rsid w:val="003979F5"/>
    <w:rsid w:val="003A0AD1"/>
    <w:rsid w:val="003A0E49"/>
    <w:rsid w:val="003A4950"/>
    <w:rsid w:val="003A6A6E"/>
    <w:rsid w:val="003B0741"/>
    <w:rsid w:val="003B0A45"/>
    <w:rsid w:val="003B1D09"/>
    <w:rsid w:val="003B249C"/>
    <w:rsid w:val="003B2C14"/>
    <w:rsid w:val="003B3312"/>
    <w:rsid w:val="003B3625"/>
    <w:rsid w:val="003B394D"/>
    <w:rsid w:val="003B3D9D"/>
    <w:rsid w:val="003B46CD"/>
    <w:rsid w:val="003B4B81"/>
    <w:rsid w:val="003B60DF"/>
    <w:rsid w:val="003B68AD"/>
    <w:rsid w:val="003B729C"/>
    <w:rsid w:val="003C0260"/>
    <w:rsid w:val="003C1BD1"/>
    <w:rsid w:val="003C1D84"/>
    <w:rsid w:val="003C44E7"/>
    <w:rsid w:val="003C51F2"/>
    <w:rsid w:val="003C6D08"/>
    <w:rsid w:val="003C7C4F"/>
    <w:rsid w:val="003D04B5"/>
    <w:rsid w:val="003D15DB"/>
    <w:rsid w:val="003D20C9"/>
    <w:rsid w:val="003D2777"/>
    <w:rsid w:val="003D2A50"/>
    <w:rsid w:val="003D2B25"/>
    <w:rsid w:val="003D4361"/>
    <w:rsid w:val="003E11D3"/>
    <w:rsid w:val="003E1481"/>
    <w:rsid w:val="003E224E"/>
    <w:rsid w:val="003E281A"/>
    <w:rsid w:val="003E304D"/>
    <w:rsid w:val="003E5F98"/>
    <w:rsid w:val="003E6179"/>
    <w:rsid w:val="003F0850"/>
    <w:rsid w:val="003F0FEB"/>
    <w:rsid w:val="003F192A"/>
    <w:rsid w:val="003F2D0A"/>
    <w:rsid w:val="003F4074"/>
    <w:rsid w:val="003F477D"/>
    <w:rsid w:val="003F506F"/>
    <w:rsid w:val="00401976"/>
    <w:rsid w:val="00401DB8"/>
    <w:rsid w:val="0040245C"/>
    <w:rsid w:val="004029AB"/>
    <w:rsid w:val="00403A97"/>
    <w:rsid w:val="00404642"/>
    <w:rsid w:val="00405091"/>
    <w:rsid w:val="00405EEC"/>
    <w:rsid w:val="00406500"/>
    <w:rsid w:val="00407CBD"/>
    <w:rsid w:val="00407D3B"/>
    <w:rsid w:val="00410749"/>
    <w:rsid w:val="00411477"/>
    <w:rsid w:val="004117D1"/>
    <w:rsid w:val="004127E7"/>
    <w:rsid w:val="00412FC6"/>
    <w:rsid w:val="0041744D"/>
    <w:rsid w:val="00420712"/>
    <w:rsid w:val="00421696"/>
    <w:rsid w:val="00424CE7"/>
    <w:rsid w:val="004251B7"/>
    <w:rsid w:val="00425B2A"/>
    <w:rsid w:val="00430D27"/>
    <w:rsid w:val="0043267D"/>
    <w:rsid w:val="00433833"/>
    <w:rsid w:val="00435C21"/>
    <w:rsid w:val="0043698A"/>
    <w:rsid w:val="00440270"/>
    <w:rsid w:val="004408AB"/>
    <w:rsid w:val="00441992"/>
    <w:rsid w:val="00441E1D"/>
    <w:rsid w:val="00442D2A"/>
    <w:rsid w:val="00444D8A"/>
    <w:rsid w:val="004457AB"/>
    <w:rsid w:val="00445AF6"/>
    <w:rsid w:val="00450165"/>
    <w:rsid w:val="0045437C"/>
    <w:rsid w:val="004554B7"/>
    <w:rsid w:val="0045619F"/>
    <w:rsid w:val="00457D56"/>
    <w:rsid w:val="004600EA"/>
    <w:rsid w:val="0046235B"/>
    <w:rsid w:val="004633CB"/>
    <w:rsid w:val="00463CA9"/>
    <w:rsid w:val="00466149"/>
    <w:rsid w:val="004670A6"/>
    <w:rsid w:val="00467BAB"/>
    <w:rsid w:val="00471510"/>
    <w:rsid w:val="0047445A"/>
    <w:rsid w:val="00476435"/>
    <w:rsid w:val="0047713C"/>
    <w:rsid w:val="00477C19"/>
    <w:rsid w:val="00477D72"/>
    <w:rsid w:val="00477E4B"/>
    <w:rsid w:val="0048078D"/>
    <w:rsid w:val="004829A9"/>
    <w:rsid w:val="00482DEF"/>
    <w:rsid w:val="00484A55"/>
    <w:rsid w:val="00487095"/>
    <w:rsid w:val="00487E46"/>
    <w:rsid w:val="00490396"/>
    <w:rsid w:val="00490CB8"/>
    <w:rsid w:val="004919CD"/>
    <w:rsid w:val="004920DD"/>
    <w:rsid w:val="00492FA3"/>
    <w:rsid w:val="004949C4"/>
    <w:rsid w:val="004959EE"/>
    <w:rsid w:val="00496DA7"/>
    <w:rsid w:val="004A10AE"/>
    <w:rsid w:val="004A441A"/>
    <w:rsid w:val="004A5BF1"/>
    <w:rsid w:val="004A5CA2"/>
    <w:rsid w:val="004A6CA1"/>
    <w:rsid w:val="004A79EF"/>
    <w:rsid w:val="004B0E9C"/>
    <w:rsid w:val="004B1690"/>
    <w:rsid w:val="004B3C7A"/>
    <w:rsid w:val="004B64A0"/>
    <w:rsid w:val="004B7051"/>
    <w:rsid w:val="004C1073"/>
    <w:rsid w:val="004C1CB1"/>
    <w:rsid w:val="004C1CC6"/>
    <w:rsid w:val="004C21FB"/>
    <w:rsid w:val="004C2633"/>
    <w:rsid w:val="004C4E14"/>
    <w:rsid w:val="004C5773"/>
    <w:rsid w:val="004C5FD4"/>
    <w:rsid w:val="004D0D33"/>
    <w:rsid w:val="004D2039"/>
    <w:rsid w:val="004D2CAA"/>
    <w:rsid w:val="004D3833"/>
    <w:rsid w:val="004D412B"/>
    <w:rsid w:val="004D421A"/>
    <w:rsid w:val="004D4552"/>
    <w:rsid w:val="004D46AA"/>
    <w:rsid w:val="004D5C87"/>
    <w:rsid w:val="004D7EF1"/>
    <w:rsid w:val="004E18F1"/>
    <w:rsid w:val="004E2BFB"/>
    <w:rsid w:val="004E47DB"/>
    <w:rsid w:val="004E4A21"/>
    <w:rsid w:val="004E4C57"/>
    <w:rsid w:val="004E74A4"/>
    <w:rsid w:val="004F25BC"/>
    <w:rsid w:val="004F2C0E"/>
    <w:rsid w:val="004F2D0E"/>
    <w:rsid w:val="004F33DF"/>
    <w:rsid w:val="004F3D21"/>
    <w:rsid w:val="00500088"/>
    <w:rsid w:val="00500E2F"/>
    <w:rsid w:val="00501C93"/>
    <w:rsid w:val="005020A9"/>
    <w:rsid w:val="005045B5"/>
    <w:rsid w:val="005046C9"/>
    <w:rsid w:val="00504CAE"/>
    <w:rsid w:val="00504D32"/>
    <w:rsid w:val="00505504"/>
    <w:rsid w:val="00505C2E"/>
    <w:rsid w:val="00506A97"/>
    <w:rsid w:val="00510808"/>
    <w:rsid w:val="00510890"/>
    <w:rsid w:val="0051116D"/>
    <w:rsid w:val="005111A9"/>
    <w:rsid w:val="00513B7D"/>
    <w:rsid w:val="00515BA3"/>
    <w:rsid w:val="00521AB1"/>
    <w:rsid w:val="0052286D"/>
    <w:rsid w:val="005234E8"/>
    <w:rsid w:val="00523F3D"/>
    <w:rsid w:val="0052444E"/>
    <w:rsid w:val="005264AA"/>
    <w:rsid w:val="00527049"/>
    <w:rsid w:val="0053029E"/>
    <w:rsid w:val="005307B9"/>
    <w:rsid w:val="00531B1B"/>
    <w:rsid w:val="005340A2"/>
    <w:rsid w:val="00535113"/>
    <w:rsid w:val="005353A2"/>
    <w:rsid w:val="0053582D"/>
    <w:rsid w:val="00536611"/>
    <w:rsid w:val="005375CD"/>
    <w:rsid w:val="00540804"/>
    <w:rsid w:val="0054102B"/>
    <w:rsid w:val="005423CB"/>
    <w:rsid w:val="005428EB"/>
    <w:rsid w:val="00542C8F"/>
    <w:rsid w:val="00542F6E"/>
    <w:rsid w:val="005433A2"/>
    <w:rsid w:val="00545433"/>
    <w:rsid w:val="00545BC5"/>
    <w:rsid w:val="00546542"/>
    <w:rsid w:val="00550A94"/>
    <w:rsid w:val="00550C02"/>
    <w:rsid w:val="00553B7E"/>
    <w:rsid w:val="00554E01"/>
    <w:rsid w:val="005556EA"/>
    <w:rsid w:val="00560080"/>
    <w:rsid w:val="005608F5"/>
    <w:rsid w:val="005610FA"/>
    <w:rsid w:val="00561A34"/>
    <w:rsid w:val="005626C0"/>
    <w:rsid w:val="005628C6"/>
    <w:rsid w:val="00563603"/>
    <w:rsid w:val="005636ED"/>
    <w:rsid w:val="005664E5"/>
    <w:rsid w:val="00566E4F"/>
    <w:rsid w:val="00571386"/>
    <w:rsid w:val="00574E6E"/>
    <w:rsid w:val="005752C1"/>
    <w:rsid w:val="0057782B"/>
    <w:rsid w:val="00577C05"/>
    <w:rsid w:val="00577D33"/>
    <w:rsid w:val="00581BE8"/>
    <w:rsid w:val="0058312D"/>
    <w:rsid w:val="00583225"/>
    <w:rsid w:val="00585054"/>
    <w:rsid w:val="00585C5C"/>
    <w:rsid w:val="005864B4"/>
    <w:rsid w:val="00587372"/>
    <w:rsid w:val="00587F29"/>
    <w:rsid w:val="00591377"/>
    <w:rsid w:val="0059165E"/>
    <w:rsid w:val="00591D12"/>
    <w:rsid w:val="00591DAC"/>
    <w:rsid w:val="0059388E"/>
    <w:rsid w:val="0059407A"/>
    <w:rsid w:val="005957EA"/>
    <w:rsid w:val="00596444"/>
    <w:rsid w:val="00596DE1"/>
    <w:rsid w:val="005A1474"/>
    <w:rsid w:val="005A36FE"/>
    <w:rsid w:val="005A4357"/>
    <w:rsid w:val="005A4439"/>
    <w:rsid w:val="005B2659"/>
    <w:rsid w:val="005B2ED4"/>
    <w:rsid w:val="005B302B"/>
    <w:rsid w:val="005B3DA7"/>
    <w:rsid w:val="005B3F6A"/>
    <w:rsid w:val="005B55D7"/>
    <w:rsid w:val="005B6E0F"/>
    <w:rsid w:val="005B6EC9"/>
    <w:rsid w:val="005B7BAD"/>
    <w:rsid w:val="005B7C66"/>
    <w:rsid w:val="005C1338"/>
    <w:rsid w:val="005C2360"/>
    <w:rsid w:val="005C27CA"/>
    <w:rsid w:val="005C3AF4"/>
    <w:rsid w:val="005C71D3"/>
    <w:rsid w:val="005D2786"/>
    <w:rsid w:val="005D2A2D"/>
    <w:rsid w:val="005D6F6D"/>
    <w:rsid w:val="005E0F73"/>
    <w:rsid w:val="005E31E0"/>
    <w:rsid w:val="005E566A"/>
    <w:rsid w:val="005F0730"/>
    <w:rsid w:val="005F2DE2"/>
    <w:rsid w:val="005F3941"/>
    <w:rsid w:val="005F5168"/>
    <w:rsid w:val="005F6D35"/>
    <w:rsid w:val="005F6F3C"/>
    <w:rsid w:val="005F7102"/>
    <w:rsid w:val="005F749F"/>
    <w:rsid w:val="005F74D7"/>
    <w:rsid w:val="005F7AC6"/>
    <w:rsid w:val="00600A1D"/>
    <w:rsid w:val="0060164E"/>
    <w:rsid w:val="0060176F"/>
    <w:rsid w:val="00602539"/>
    <w:rsid w:val="006051AB"/>
    <w:rsid w:val="0060552E"/>
    <w:rsid w:val="00605CE8"/>
    <w:rsid w:val="0061045B"/>
    <w:rsid w:val="0061168D"/>
    <w:rsid w:val="00611A99"/>
    <w:rsid w:val="00613965"/>
    <w:rsid w:val="00615267"/>
    <w:rsid w:val="006161D3"/>
    <w:rsid w:val="00624C83"/>
    <w:rsid w:val="00625298"/>
    <w:rsid w:val="006263D7"/>
    <w:rsid w:val="0062739D"/>
    <w:rsid w:val="00630342"/>
    <w:rsid w:val="006303AB"/>
    <w:rsid w:val="006308A7"/>
    <w:rsid w:val="0063098A"/>
    <w:rsid w:val="0063227A"/>
    <w:rsid w:val="0063588A"/>
    <w:rsid w:val="00640A12"/>
    <w:rsid w:val="00640C59"/>
    <w:rsid w:val="00640D7F"/>
    <w:rsid w:val="00640DB9"/>
    <w:rsid w:val="00640DEF"/>
    <w:rsid w:val="00641188"/>
    <w:rsid w:val="00642767"/>
    <w:rsid w:val="00642E39"/>
    <w:rsid w:val="00642E7A"/>
    <w:rsid w:val="00645E4D"/>
    <w:rsid w:val="00647430"/>
    <w:rsid w:val="00647D83"/>
    <w:rsid w:val="006513AB"/>
    <w:rsid w:val="006515FD"/>
    <w:rsid w:val="00651E41"/>
    <w:rsid w:val="00652419"/>
    <w:rsid w:val="0065352C"/>
    <w:rsid w:val="0065380B"/>
    <w:rsid w:val="00653D79"/>
    <w:rsid w:val="0065416C"/>
    <w:rsid w:val="00654356"/>
    <w:rsid w:val="00655992"/>
    <w:rsid w:val="00656D2F"/>
    <w:rsid w:val="00662BC2"/>
    <w:rsid w:val="006641C2"/>
    <w:rsid w:val="00665D4D"/>
    <w:rsid w:val="00667099"/>
    <w:rsid w:val="0066734A"/>
    <w:rsid w:val="00673BAB"/>
    <w:rsid w:val="00673DCD"/>
    <w:rsid w:val="006763F9"/>
    <w:rsid w:val="00681CD6"/>
    <w:rsid w:val="00683362"/>
    <w:rsid w:val="0068352C"/>
    <w:rsid w:val="00685493"/>
    <w:rsid w:val="0068642A"/>
    <w:rsid w:val="0068669F"/>
    <w:rsid w:val="0069037A"/>
    <w:rsid w:val="0069146E"/>
    <w:rsid w:val="006927F2"/>
    <w:rsid w:val="00693128"/>
    <w:rsid w:val="00693BF5"/>
    <w:rsid w:val="00695C74"/>
    <w:rsid w:val="00696E13"/>
    <w:rsid w:val="00697142"/>
    <w:rsid w:val="00697658"/>
    <w:rsid w:val="0069797C"/>
    <w:rsid w:val="006A12C8"/>
    <w:rsid w:val="006A4720"/>
    <w:rsid w:val="006A561D"/>
    <w:rsid w:val="006A6A4A"/>
    <w:rsid w:val="006A7D26"/>
    <w:rsid w:val="006B68C5"/>
    <w:rsid w:val="006B693E"/>
    <w:rsid w:val="006C15C8"/>
    <w:rsid w:val="006C2422"/>
    <w:rsid w:val="006C3062"/>
    <w:rsid w:val="006C3B3A"/>
    <w:rsid w:val="006C49E4"/>
    <w:rsid w:val="006C5BBC"/>
    <w:rsid w:val="006D0D73"/>
    <w:rsid w:val="006D152A"/>
    <w:rsid w:val="006D1E70"/>
    <w:rsid w:val="006D75C8"/>
    <w:rsid w:val="006E0793"/>
    <w:rsid w:val="006E1A34"/>
    <w:rsid w:val="006E1B28"/>
    <w:rsid w:val="006E260B"/>
    <w:rsid w:val="006E426C"/>
    <w:rsid w:val="006E5B12"/>
    <w:rsid w:val="006E62D3"/>
    <w:rsid w:val="006E7980"/>
    <w:rsid w:val="006F149E"/>
    <w:rsid w:val="006F21A0"/>
    <w:rsid w:val="006F395C"/>
    <w:rsid w:val="006F40EB"/>
    <w:rsid w:val="006F4B3E"/>
    <w:rsid w:val="006F5AC1"/>
    <w:rsid w:val="006F6FFB"/>
    <w:rsid w:val="00702A78"/>
    <w:rsid w:val="00702FBC"/>
    <w:rsid w:val="007031D1"/>
    <w:rsid w:val="00704DFC"/>
    <w:rsid w:val="007076FC"/>
    <w:rsid w:val="00707829"/>
    <w:rsid w:val="0071043C"/>
    <w:rsid w:val="00710CB6"/>
    <w:rsid w:val="00711839"/>
    <w:rsid w:val="00711AC4"/>
    <w:rsid w:val="00712686"/>
    <w:rsid w:val="00712A1F"/>
    <w:rsid w:val="00713200"/>
    <w:rsid w:val="00714571"/>
    <w:rsid w:val="0071506D"/>
    <w:rsid w:val="00715F61"/>
    <w:rsid w:val="007170BC"/>
    <w:rsid w:val="007202AB"/>
    <w:rsid w:val="00720C0D"/>
    <w:rsid w:val="00720CDB"/>
    <w:rsid w:val="00720D0D"/>
    <w:rsid w:val="0072230F"/>
    <w:rsid w:val="00722355"/>
    <w:rsid w:val="00722869"/>
    <w:rsid w:val="00723870"/>
    <w:rsid w:val="0072445C"/>
    <w:rsid w:val="0072482A"/>
    <w:rsid w:val="0073061F"/>
    <w:rsid w:val="007307F9"/>
    <w:rsid w:val="00730E3A"/>
    <w:rsid w:val="00731520"/>
    <w:rsid w:val="00731DA1"/>
    <w:rsid w:val="00731FEC"/>
    <w:rsid w:val="00732DE0"/>
    <w:rsid w:val="00736080"/>
    <w:rsid w:val="0074016A"/>
    <w:rsid w:val="0074057A"/>
    <w:rsid w:val="00742312"/>
    <w:rsid w:val="0074239F"/>
    <w:rsid w:val="00742DBA"/>
    <w:rsid w:val="0074720F"/>
    <w:rsid w:val="00747FDA"/>
    <w:rsid w:val="0075016E"/>
    <w:rsid w:val="007523EF"/>
    <w:rsid w:val="00753665"/>
    <w:rsid w:val="00754376"/>
    <w:rsid w:val="00754949"/>
    <w:rsid w:val="00755DC1"/>
    <w:rsid w:val="00756A8C"/>
    <w:rsid w:val="00760D51"/>
    <w:rsid w:val="007618A9"/>
    <w:rsid w:val="00762D0C"/>
    <w:rsid w:val="007632B9"/>
    <w:rsid w:val="00763E55"/>
    <w:rsid w:val="00763F9B"/>
    <w:rsid w:val="00765691"/>
    <w:rsid w:val="00765889"/>
    <w:rsid w:val="007659AA"/>
    <w:rsid w:val="00766081"/>
    <w:rsid w:val="0076671D"/>
    <w:rsid w:val="00766DA5"/>
    <w:rsid w:val="00772F52"/>
    <w:rsid w:val="00773FC0"/>
    <w:rsid w:val="00774EED"/>
    <w:rsid w:val="00780B55"/>
    <w:rsid w:val="00781C9D"/>
    <w:rsid w:val="00784A40"/>
    <w:rsid w:val="00784BB2"/>
    <w:rsid w:val="00784EE9"/>
    <w:rsid w:val="0078505D"/>
    <w:rsid w:val="0079157E"/>
    <w:rsid w:val="00792B1F"/>
    <w:rsid w:val="007955B9"/>
    <w:rsid w:val="00795ABE"/>
    <w:rsid w:val="00796ABB"/>
    <w:rsid w:val="0079762B"/>
    <w:rsid w:val="007A040D"/>
    <w:rsid w:val="007A1968"/>
    <w:rsid w:val="007A1FBC"/>
    <w:rsid w:val="007A2897"/>
    <w:rsid w:val="007A2924"/>
    <w:rsid w:val="007A5F77"/>
    <w:rsid w:val="007B04FC"/>
    <w:rsid w:val="007B060F"/>
    <w:rsid w:val="007B08CB"/>
    <w:rsid w:val="007B17CC"/>
    <w:rsid w:val="007B199C"/>
    <w:rsid w:val="007B27C1"/>
    <w:rsid w:val="007B47BD"/>
    <w:rsid w:val="007B7D2C"/>
    <w:rsid w:val="007C0194"/>
    <w:rsid w:val="007C1A05"/>
    <w:rsid w:val="007C2B62"/>
    <w:rsid w:val="007C6A35"/>
    <w:rsid w:val="007C6D10"/>
    <w:rsid w:val="007D0F67"/>
    <w:rsid w:val="007D151F"/>
    <w:rsid w:val="007D268F"/>
    <w:rsid w:val="007D2C0D"/>
    <w:rsid w:val="007D3233"/>
    <w:rsid w:val="007D5A52"/>
    <w:rsid w:val="007D6D88"/>
    <w:rsid w:val="007D7205"/>
    <w:rsid w:val="007D7659"/>
    <w:rsid w:val="007D7A6E"/>
    <w:rsid w:val="007E5756"/>
    <w:rsid w:val="007F0296"/>
    <w:rsid w:val="007F3E4C"/>
    <w:rsid w:val="007F75CA"/>
    <w:rsid w:val="007F75D7"/>
    <w:rsid w:val="00801CFA"/>
    <w:rsid w:val="00802440"/>
    <w:rsid w:val="008033C2"/>
    <w:rsid w:val="008038A3"/>
    <w:rsid w:val="008039F6"/>
    <w:rsid w:val="00805D90"/>
    <w:rsid w:val="00805E56"/>
    <w:rsid w:val="00807B90"/>
    <w:rsid w:val="00810723"/>
    <w:rsid w:val="00810816"/>
    <w:rsid w:val="0081225F"/>
    <w:rsid w:val="008135A8"/>
    <w:rsid w:val="00814746"/>
    <w:rsid w:val="00816121"/>
    <w:rsid w:val="008165A5"/>
    <w:rsid w:val="00816D0B"/>
    <w:rsid w:val="008207B0"/>
    <w:rsid w:val="00821116"/>
    <w:rsid w:val="00825244"/>
    <w:rsid w:val="00825A96"/>
    <w:rsid w:val="0082606C"/>
    <w:rsid w:val="008260C7"/>
    <w:rsid w:val="00826D76"/>
    <w:rsid w:val="008273C4"/>
    <w:rsid w:val="00831638"/>
    <w:rsid w:val="008372D3"/>
    <w:rsid w:val="00837534"/>
    <w:rsid w:val="008403B4"/>
    <w:rsid w:val="00840674"/>
    <w:rsid w:val="00844385"/>
    <w:rsid w:val="00844977"/>
    <w:rsid w:val="00844C27"/>
    <w:rsid w:val="00845EB4"/>
    <w:rsid w:val="008462DC"/>
    <w:rsid w:val="00846723"/>
    <w:rsid w:val="0084685F"/>
    <w:rsid w:val="00846A93"/>
    <w:rsid w:val="00847E53"/>
    <w:rsid w:val="008515B8"/>
    <w:rsid w:val="008554E4"/>
    <w:rsid w:val="0085552B"/>
    <w:rsid w:val="0085657B"/>
    <w:rsid w:val="00860BE3"/>
    <w:rsid w:val="00861226"/>
    <w:rsid w:val="00861DC9"/>
    <w:rsid w:val="008644FB"/>
    <w:rsid w:val="00865A58"/>
    <w:rsid w:val="00867F10"/>
    <w:rsid w:val="00870463"/>
    <w:rsid w:val="00871FB6"/>
    <w:rsid w:val="008741D7"/>
    <w:rsid w:val="008742F5"/>
    <w:rsid w:val="008763D5"/>
    <w:rsid w:val="008771E7"/>
    <w:rsid w:val="00877CD8"/>
    <w:rsid w:val="00877FE9"/>
    <w:rsid w:val="00880E89"/>
    <w:rsid w:val="00881117"/>
    <w:rsid w:val="00881B28"/>
    <w:rsid w:val="008846C2"/>
    <w:rsid w:val="00892894"/>
    <w:rsid w:val="008929A6"/>
    <w:rsid w:val="008941A3"/>
    <w:rsid w:val="00895B6E"/>
    <w:rsid w:val="00896AB8"/>
    <w:rsid w:val="008A1D46"/>
    <w:rsid w:val="008A232C"/>
    <w:rsid w:val="008A50F7"/>
    <w:rsid w:val="008A5C34"/>
    <w:rsid w:val="008A603D"/>
    <w:rsid w:val="008A615C"/>
    <w:rsid w:val="008A771D"/>
    <w:rsid w:val="008A7DBA"/>
    <w:rsid w:val="008B1539"/>
    <w:rsid w:val="008B34F7"/>
    <w:rsid w:val="008B366F"/>
    <w:rsid w:val="008B4077"/>
    <w:rsid w:val="008B69A9"/>
    <w:rsid w:val="008B79E8"/>
    <w:rsid w:val="008C0849"/>
    <w:rsid w:val="008C0E9F"/>
    <w:rsid w:val="008C18D1"/>
    <w:rsid w:val="008C1DB2"/>
    <w:rsid w:val="008C2003"/>
    <w:rsid w:val="008C368A"/>
    <w:rsid w:val="008C4539"/>
    <w:rsid w:val="008C4B73"/>
    <w:rsid w:val="008C5F94"/>
    <w:rsid w:val="008C719A"/>
    <w:rsid w:val="008D038F"/>
    <w:rsid w:val="008D0FB5"/>
    <w:rsid w:val="008D1407"/>
    <w:rsid w:val="008D36FE"/>
    <w:rsid w:val="008D3BE8"/>
    <w:rsid w:val="008D4B56"/>
    <w:rsid w:val="008D5BAE"/>
    <w:rsid w:val="008D6F45"/>
    <w:rsid w:val="008D71B7"/>
    <w:rsid w:val="008E1230"/>
    <w:rsid w:val="008E2044"/>
    <w:rsid w:val="008E2734"/>
    <w:rsid w:val="008E2FAF"/>
    <w:rsid w:val="008E5DD6"/>
    <w:rsid w:val="008E72F9"/>
    <w:rsid w:val="008E7B5E"/>
    <w:rsid w:val="008E7E1D"/>
    <w:rsid w:val="008F126B"/>
    <w:rsid w:val="008F1847"/>
    <w:rsid w:val="008F1CAF"/>
    <w:rsid w:val="008F2088"/>
    <w:rsid w:val="008F2DAB"/>
    <w:rsid w:val="008F358D"/>
    <w:rsid w:val="008F6154"/>
    <w:rsid w:val="008F7DCB"/>
    <w:rsid w:val="00901F4A"/>
    <w:rsid w:val="00903482"/>
    <w:rsid w:val="00904735"/>
    <w:rsid w:val="009074E0"/>
    <w:rsid w:val="00910DCD"/>
    <w:rsid w:val="00911BE0"/>
    <w:rsid w:val="0091347C"/>
    <w:rsid w:val="009148E4"/>
    <w:rsid w:val="00914B15"/>
    <w:rsid w:val="00914F60"/>
    <w:rsid w:val="0091508B"/>
    <w:rsid w:val="00915861"/>
    <w:rsid w:val="0092036B"/>
    <w:rsid w:val="00923D26"/>
    <w:rsid w:val="0092479C"/>
    <w:rsid w:val="00924E65"/>
    <w:rsid w:val="00924EA6"/>
    <w:rsid w:val="00925AAE"/>
    <w:rsid w:val="00925B1C"/>
    <w:rsid w:val="00927499"/>
    <w:rsid w:val="0093020B"/>
    <w:rsid w:val="00932719"/>
    <w:rsid w:val="009333C5"/>
    <w:rsid w:val="0093422A"/>
    <w:rsid w:val="00935338"/>
    <w:rsid w:val="0093623C"/>
    <w:rsid w:val="00936499"/>
    <w:rsid w:val="009470BF"/>
    <w:rsid w:val="00947AFD"/>
    <w:rsid w:val="00947E25"/>
    <w:rsid w:val="009507AD"/>
    <w:rsid w:val="0095097E"/>
    <w:rsid w:val="00951164"/>
    <w:rsid w:val="009538C2"/>
    <w:rsid w:val="00954530"/>
    <w:rsid w:val="00954A73"/>
    <w:rsid w:val="0095555C"/>
    <w:rsid w:val="0095656E"/>
    <w:rsid w:val="009624A8"/>
    <w:rsid w:val="00962848"/>
    <w:rsid w:val="00963845"/>
    <w:rsid w:val="00965A37"/>
    <w:rsid w:val="00967515"/>
    <w:rsid w:val="00970E28"/>
    <w:rsid w:val="00972056"/>
    <w:rsid w:val="00972097"/>
    <w:rsid w:val="00974E27"/>
    <w:rsid w:val="00974F92"/>
    <w:rsid w:val="009759A5"/>
    <w:rsid w:val="00976140"/>
    <w:rsid w:val="00977082"/>
    <w:rsid w:val="00977309"/>
    <w:rsid w:val="00977914"/>
    <w:rsid w:val="009809DF"/>
    <w:rsid w:val="009818C5"/>
    <w:rsid w:val="00981F92"/>
    <w:rsid w:val="00982A56"/>
    <w:rsid w:val="00984275"/>
    <w:rsid w:val="0098506E"/>
    <w:rsid w:val="0098788E"/>
    <w:rsid w:val="00992052"/>
    <w:rsid w:val="00993463"/>
    <w:rsid w:val="009964A4"/>
    <w:rsid w:val="00997299"/>
    <w:rsid w:val="009974A6"/>
    <w:rsid w:val="009A2BC9"/>
    <w:rsid w:val="009A4609"/>
    <w:rsid w:val="009A791C"/>
    <w:rsid w:val="009B415F"/>
    <w:rsid w:val="009B4273"/>
    <w:rsid w:val="009B5076"/>
    <w:rsid w:val="009B6E28"/>
    <w:rsid w:val="009B6E32"/>
    <w:rsid w:val="009B7000"/>
    <w:rsid w:val="009C046E"/>
    <w:rsid w:val="009C1456"/>
    <w:rsid w:val="009C21BC"/>
    <w:rsid w:val="009C4DF0"/>
    <w:rsid w:val="009C7181"/>
    <w:rsid w:val="009D031B"/>
    <w:rsid w:val="009D0D5C"/>
    <w:rsid w:val="009D265D"/>
    <w:rsid w:val="009D4520"/>
    <w:rsid w:val="009D4AA6"/>
    <w:rsid w:val="009D601E"/>
    <w:rsid w:val="009D7266"/>
    <w:rsid w:val="009D7845"/>
    <w:rsid w:val="009E02CC"/>
    <w:rsid w:val="009E219D"/>
    <w:rsid w:val="009E2E2C"/>
    <w:rsid w:val="009E3BB4"/>
    <w:rsid w:val="009E5A3B"/>
    <w:rsid w:val="009E7AB0"/>
    <w:rsid w:val="009F0361"/>
    <w:rsid w:val="009F2289"/>
    <w:rsid w:val="009F2D8A"/>
    <w:rsid w:val="009F4530"/>
    <w:rsid w:val="009F4714"/>
    <w:rsid w:val="009F5088"/>
    <w:rsid w:val="009F70BE"/>
    <w:rsid w:val="009F7514"/>
    <w:rsid w:val="009F79B6"/>
    <w:rsid w:val="009F7E7C"/>
    <w:rsid w:val="009F7FB4"/>
    <w:rsid w:val="00A006BD"/>
    <w:rsid w:val="00A00E71"/>
    <w:rsid w:val="00A00E9E"/>
    <w:rsid w:val="00A01093"/>
    <w:rsid w:val="00A04C85"/>
    <w:rsid w:val="00A05094"/>
    <w:rsid w:val="00A0526B"/>
    <w:rsid w:val="00A06852"/>
    <w:rsid w:val="00A078F2"/>
    <w:rsid w:val="00A10C0F"/>
    <w:rsid w:val="00A122ED"/>
    <w:rsid w:val="00A126F5"/>
    <w:rsid w:val="00A13387"/>
    <w:rsid w:val="00A140EE"/>
    <w:rsid w:val="00A14639"/>
    <w:rsid w:val="00A146A5"/>
    <w:rsid w:val="00A15147"/>
    <w:rsid w:val="00A167EE"/>
    <w:rsid w:val="00A16E39"/>
    <w:rsid w:val="00A2377E"/>
    <w:rsid w:val="00A23B32"/>
    <w:rsid w:val="00A26087"/>
    <w:rsid w:val="00A262E6"/>
    <w:rsid w:val="00A26EF8"/>
    <w:rsid w:val="00A27096"/>
    <w:rsid w:val="00A2734D"/>
    <w:rsid w:val="00A279AB"/>
    <w:rsid w:val="00A3196C"/>
    <w:rsid w:val="00A33523"/>
    <w:rsid w:val="00A3376C"/>
    <w:rsid w:val="00A33D81"/>
    <w:rsid w:val="00A36331"/>
    <w:rsid w:val="00A4189D"/>
    <w:rsid w:val="00A41C7A"/>
    <w:rsid w:val="00A41CBE"/>
    <w:rsid w:val="00A4311E"/>
    <w:rsid w:val="00A45E21"/>
    <w:rsid w:val="00A46D06"/>
    <w:rsid w:val="00A470BF"/>
    <w:rsid w:val="00A51CF8"/>
    <w:rsid w:val="00A52A9B"/>
    <w:rsid w:val="00A52C1F"/>
    <w:rsid w:val="00A54309"/>
    <w:rsid w:val="00A5572F"/>
    <w:rsid w:val="00A56F1A"/>
    <w:rsid w:val="00A57CF8"/>
    <w:rsid w:val="00A60169"/>
    <w:rsid w:val="00A60664"/>
    <w:rsid w:val="00A61194"/>
    <w:rsid w:val="00A64AF4"/>
    <w:rsid w:val="00A651E6"/>
    <w:rsid w:val="00A662CF"/>
    <w:rsid w:val="00A66E23"/>
    <w:rsid w:val="00A67067"/>
    <w:rsid w:val="00A67681"/>
    <w:rsid w:val="00A700D2"/>
    <w:rsid w:val="00A704D3"/>
    <w:rsid w:val="00A7305A"/>
    <w:rsid w:val="00A735D2"/>
    <w:rsid w:val="00A74B1F"/>
    <w:rsid w:val="00A75460"/>
    <w:rsid w:val="00A809E2"/>
    <w:rsid w:val="00A812E1"/>
    <w:rsid w:val="00A81798"/>
    <w:rsid w:val="00A8220A"/>
    <w:rsid w:val="00A82D93"/>
    <w:rsid w:val="00A86CB5"/>
    <w:rsid w:val="00A87F8A"/>
    <w:rsid w:val="00A919BD"/>
    <w:rsid w:val="00A91CB2"/>
    <w:rsid w:val="00A91CCA"/>
    <w:rsid w:val="00A93610"/>
    <w:rsid w:val="00A93E14"/>
    <w:rsid w:val="00A9520C"/>
    <w:rsid w:val="00AA08E8"/>
    <w:rsid w:val="00AA0AAD"/>
    <w:rsid w:val="00AA4A52"/>
    <w:rsid w:val="00AA5862"/>
    <w:rsid w:val="00AA6D53"/>
    <w:rsid w:val="00AA7BCC"/>
    <w:rsid w:val="00AB296B"/>
    <w:rsid w:val="00AB45D3"/>
    <w:rsid w:val="00AB62DA"/>
    <w:rsid w:val="00AC0DC8"/>
    <w:rsid w:val="00AC7B53"/>
    <w:rsid w:val="00AC7CAF"/>
    <w:rsid w:val="00AD1708"/>
    <w:rsid w:val="00AD181C"/>
    <w:rsid w:val="00AD4BFF"/>
    <w:rsid w:val="00AD4D1A"/>
    <w:rsid w:val="00AD53FB"/>
    <w:rsid w:val="00AE1624"/>
    <w:rsid w:val="00AE291D"/>
    <w:rsid w:val="00AE3E43"/>
    <w:rsid w:val="00AE3F73"/>
    <w:rsid w:val="00AE4881"/>
    <w:rsid w:val="00AE5A01"/>
    <w:rsid w:val="00AE74F3"/>
    <w:rsid w:val="00AF0E4F"/>
    <w:rsid w:val="00B002D2"/>
    <w:rsid w:val="00B03D7D"/>
    <w:rsid w:val="00B05E6A"/>
    <w:rsid w:val="00B06071"/>
    <w:rsid w:val="00B06D92"/>
    <w:rsid w:val="00B07459"/>
    <w:rsid w:val="00B07648"/>
    <w:rsid w:val="00B07806"/>
    <w:rsid w:val="00B07C4C"/>
    <w:rsid w:val="00B10311"/>
    <w:rsid w:val="00B12C57"/>
    <w:rsid w:val="00B12F76"/>
    <w:rsid w:val="00B135EA"/>
    <w:rsid w:val="00B13A0A"/>
    <w:rsid w:val="00B14325"/>
    <w:rsid w:val="00B16102"/>
    <w:rsid w:val="00B1622F"/>
    <w:rsid w:val="00B16B3D"/>
    <w:rsid w:val="00B1709E"/>
    <w:rsid w:val="00B17819"/>
    <w:rsid w:val="00B1797D"/>
    <w:rsid w:val="00B17DC8"/>
    <w:rsid w:val="00B17E26"/>
    <w:rsid w:val="00B20417"/>
    <w:rsid w:val="00B218C5"/>
    <w:rsid w:val="00B2248F"/>
    <w:rsid w:val="00B22BB5"/>
    <w:rsid w:val="00B23653"/>
    <w:rsid w:val="00B243E1"/>
    <w:rsid w:val="00B252D9"/>
    <w:rsid w:val="00B302E3"/>
    <w:rsid w:val="00B3116B"/>
    <w:rsid w:val="00B32921"/>
    <w:rsid w:val="00B33E72"/>
    <w:rsid w:val="00B351BD"/>
    <w:rsid w:val="00B35EDE"/>
    <w:rsid w:val="00B368D0"/>
    <w:rsid w:val="00B421EE"/>
    <w:rsid w:val="00B43FAF"/>
    <w:rsid w:val="00B442AD"/>
    <w:rsid w:val="00B45BDF"/>
    <w:rsid w:val="00B50E98"/>
    <w:rsid w:val="00B51166"/>
    <w:rsid w:val="00B537FE"/>
    <w:rsid w:val="00B53838"/>
    <w:rsid w:val="00B54195"/>
    <w:rsid w:val="00B5575F"/>
    <w:rsid w:val="00B55C58"/>
    <w:rsid w:val="00B566B1"/>
    <w:rsid w:val="00B606C5"/>
    <w:rsid w:val="00B6292F"/>
    <w:rsid w:val="00B63989"/>
    <w:rsid w:val="00B63D3F"/>
    <w:rsid w:val="00B64048"/>
    <w:rsid w:val="00B64E4D"/>
    <w:rsid w:val="00B71786"/>
    <w:rsid w:val="00B74B9D"/>
    <w:rsid w:val="00B74BB4"/>
    <w:rsid w:val="00B75FBC"/>
    <w:rsid w:val="00B76209"/>
    <w:rsid w:val="00B768A9"/>
    <w:rsid w:val="00B81CD9"/>
    <w:rsid w:val="00B81D74"/>
    <w:rsid w:val="00B84283"/>
    <w:rsid w:val="00B844FF"/>
    <w:rsid w:val="00B84876"/>
    <w:rsid w:val="00B84916"/>
    <w:rsid w:val="00B85B2B"/>
    <w:rsid w:val="00B903AA"/>
    <w:rsid w:val="00B9071D"/>
    <w:rsid w:val="00B92A8E"/>
    <w:rsid w:val="00BA0613"/>
    <w:rsid w:val="00BA0BDE"/>
    <w:rsid w:val="00BA1032"/>
    <w:rsid w:val="00BA1F9F"/>
    <w:rsid w:val="00BA2ED0"/>
    <w:rsid w:val="00BA3BD7"/>
    <w:rsid w:val="00BA3CD5"/>
    <w:rsid w:val="00BA44D3"/>
    <w:rsid w:val="00BA72F7"/>
    <w:rsid w:val="00BA767C"/>
    <w:rsid w:val="00BB0055"/>
    <w:rsid w:val="00BB1D40"/>
    <w:rsid w:val="00BB2F01"/>
    <w:rsid w:val="00BB37DD"/>
    <w:rsid w:val="00BB43A0"/>
    <w:rsid w:val="00BB6376"/>
    <w:rsid w:val="00BC0E70"/>
    <w:rsid w:val="00BC1DA5"/>
    <w:rsid w:val="00BC267B"/>
    <w:rsid w:val="00BC4EC1"/>
    <w:rsid w:val="00BC5C57"/>
    <w:rsid w:val="00BD3386"/>
    <w:rsid w:val="00BD4B9D"/>
    <w:rsid w:val="00BD7229"/>
    <w:rsid w:val="00BD7352"/>
    <w:rsid w:val="00BE1345"/>
    <w:rsid w:val="00BE27DB"/>
    <w:rsid w:val="00BE4300"/>
    <w:rsid w:val="00BE4919"/>
    <w:rsid w:val="00BE56EC"/>
    <w:rsid w:val="00BE79F6"/>
    <w:rsid w:val="00BF06D2"/>
    <w:rsid w:val="00BF0739"/>
    <w:rsid w:val="00BF1579"/>
    <w:rsid w:val="00BF1F73"/>
    <w:rsid w:val="00BF225E"/>
    <w:rsid w:val="00BF32C6"/>
    <w:rsid w:val="00BF418F"/>
    <w:rsid w:val="00BF442D"/>
    <w:rsid w:val="00BF77B2"/>
    <w:rsid w:val="00BF7A87"/>
    <w:rsid w:val="00C011E9"/>
    <w:rsid w:val="00C03CC5"/>
    <w:rsid w:val="00C0431B"/>
    <w:rsid w:val="00C046FD"/>
    <w:rsid w:val="00C05A19"/>
    <w:rsid w:val="00C06008"/>
    <w:rsid w:val="00C0683B"/>
    <w:rsid w:val="00C12C4C"/>
    <w:rsid w:val="00C133D6"/>
    <w:rsid w:val="00C16BAD"/>
    <w:rsid w:val="00C16D5E"/>
    <w:rsid w:val="00C179B9"/>
    <w:rsid w:val="00C20F40"/>
    <w:rsid w:val="00C22495"/>
    <w:rsid w:val="00C22EE5"/>
    <w:rsid w:val="00C244AE"/>
    <w:rsid w:val="00C246D1"/>
    <w:rsid w:val="00C24809"/>
    <w:rsid w:val="00C25DC9"/>
    <w:rsid w:val="00C25EB6"/>
    <w:rsid w:val="00C30958"/>
    <w:rsid w:val="00C31EE3"/>
    <w:rsid w:val="00C335FF"/>
    <w:rsid w:val="00C34CDD"/>
    <w:rsid w:val="00C37567"/>
    <w:rsid w:val="00C3765C"/>
    <w:rsid w:val="00C40403"/>
    <w:rsid w:val="00C4102D"/>
    <w:rsid w:val="00C42CA1"/>
    <w:rsid w:val="00C42CA7"/>
    <w:rsid w:val="00C4307C"/>
    <w:rsid w:val="00C43727"/>
    <w:rsid w:val="00C46FCF"/>
    <w:rsid w:val="00C5385E"/>
    <w:rsid w:val="00C5408B"/>
    <w:rsid w:val="00C54140"/>
    <w:rsid w:val="00C5502B"/>
    <w:rsid w:val="00C56219"/>
    <w:rsid w:val="00C57236"/>
    <w:rsid w:val="00C574F0"/>
    <w:rsid w:val="00C620E8"/>
    <w:rsid w:val="00C63125"/>
    <w:rsid w:val="00C633CC"/>
    <w:rsid w:val="00C633FB"/>
    <w:rsid w:val="00C6363C"/>
    <w:rsid w:val="00C63BC2"/>
    <w:rsid w:val="00C64D59"/>
    <w:rsid w:val="00C66CFB"/>
    <w:rsid w:val="00C67675"/>
    <w:rsid w:val="00C67C65"/>
    <w:rsid w:val="00C67D54"/>
    <w:rsid w:val="00C7005F"/>
    <w:rsid w:val="00C70260"/>
    <w:rsid w:val="00C7179E"/>
    <w:rsid w:val="00C7273C"/>
    <w:rsid w:val="00C730B6"/>
    <w:rsid w:val="00C73259"/>
    <w:rsid w:val="00C738A8"/>
    <w:rsid w:val="00C73999"/>
    <w:rsid w:val="00C75AEB"/>
    <w:rsid w:val="00C77144"/>
    <w:rsid w:val="00C804ED"/>
    <w:rsid w:val="00C8114E"/>
    <w:rsid w:val="00C8134E"/>
    <w:rsid w:val="00C81CEC"/>
    <w:rsid w:val="00C82853"/>
    <w:rsid w:val="00C83263"/>
    <w:rsid w:val="00C8663E"/>
    <w:rsid w:val="00C86D18"/>
    <w:rsid w:val="00C873E9"/>
    <w:rsid w:val="00C8745D"/>
    <w:rsid w:val="00C901B4"/>
    <w:rsid w:val="00C9155C"/>
    <w:rsid w:val="00C92152"/>
    <w:rsid w:val="00C923B9"/>
    <w:rsid w:val="00C9342D"/>
    <w:rsid w:val="00C93525"/>
    <w:rsid w:val="00C95B37"/>
    <w:rsid w:val="00C95C86"/>
    <w:rsid w:val="00CA06CB"/>
    <w:rsid w:val="00CA0D38"/>
    <w:rsid w:val="00CA15C4"/>
    <w:rsid w:val="00CA381E"/>
    <w:rsid w:val="00CA5722"/>
    <w:rsid w:val="00CA5967"/>
    <w:rsid w:val="00CA5CC4"/>
    <w:rsid w:val="00CA70AE"/>
    <w:rsid w:val="00CA79BB"/>
    <w:rsid w:val="00CA7B3B"/>
    <w:rsid w:val="00CB153C"/>
    <w:rsid w:val="00CB1BBF"/>
    <w:rsid w:val="00CB279F"/>
    <w:rsid w:val="00CB2C94"/>
    <w:rsid w:val="00CB502D"/>
    <w:rsid w:val="00CB66FE"/>
    <w:rsid w:val="00CB7A5D"/>
    <w:rsid w:val="00CC01FB"/>
    <w:rsid w:val="00CC0DDD"/>
    <w:rsid w:val="00CC3551"/>
    <w:rsid w:val="00CC4AE7"/>
    <w:rsid w:val="00CC54F5"/>
    <w:rsid w:val="00CC6037"/>
    <w:rsid w:val="00CC6966"/>
    <w:rsid w:val="00CC6FC5"/>
    <w:rsid w:val="00CC7919"/>
    <w:rsid w:val="00CD0F2B"/>
    <w:rsid w:val="00CD1A61"/>
    <w:rsid w:val="00CD26CC"/>
    <w:rsid w:val="00CD2DD7"/>
    <w:rsid w:val="00CD4B62"/>
    <w:rsid w:val="00CD50F0"/>
    <w:rsid w:val="00CD539E"/>
    <w:rsid w:val="00CD545B"/>
    <w:rsid w:val="00CD7224"/>
    <w:rsid w:val="00CD7400"/>
    <w:rsid w:val="00CD7559"/>
    <w:rsid w:val="00CD7B16"/>
    <w:rsid w:val="00CE07A3"/>
    <w:rsid w:val="00CE1CD5"/>
    <w:rsid w:val="00CE1D95"/>
    <w:rsid w:val="00CE2563"/>
    <w:rsid w:val="00CE346A"/>
    <w:rsid w:val="00CE443B"/>
    <w:rsid w:val="00CE6141"/>
    <w:rsid w:val="00CF025F"/>
    <w:rsid w:val="00CF3C81"/>
    <w:rsid w:val="00CF541D"/>
    <w:rsid w:val="00CF6A2D"/>
    <w:rsid w:val="00CF74B8"/>
    <w:rsid w:val="00D00323"/>
    <w:rsid w:val="00D00333"/>
    <w:rsid w:val="00D00487"/>
    <w:rsid w:val="00D010C1"/>
    <w:rsid w:val="00D011CD"/>
    <w:rsid w:val="00D02585"/>
    <w:rsid w:val="00D03401"/>
    <w:rsid w:val="00D03668"/>
    <w:rsid w:val="00D0494E"/>
    <w:rsid w:val="00D053A4"/>
    <w:rsid w:val="00D067FA"/>
    <w:rsid w:val="00D06F4A"/>
    <w:rsid w:val="00D13111"/>
    <w:rsid w:val="00D13262"/>
    <w:rsid w:val="00D13F41"/>
    <w:rsid w:val="00D14B3C"/>
    <w:rsid w:val="00D15B5D"/>
    <w:rsid w:val="00D17501"/>
    <w:rsid w:val="00D17777"/>
    <w:rsid w:val="00D20566"/>
    <w:rsid w:val="00D21CC8"/>
    <w:rsid w:val="00D22039"/>
    <w:rsid w:val="00D31367"/>
    <w:rsid w:val="00D327BF"/>
    <w:rsid w:val="00D335F4"/>
    <w:rsid w:val="00D35575"/>
    <w:rsid w:val="00D36726"/>
    <w:rsid w:val="00D40217"/>
    <w:rsid w:val="00D40BDE"/>
    <w:rsid w:val="00D4210C"/>
    <w:rsid w:val="00D453A5"/>
    <w:rsid w:val="00D4738F"/>
    <w:rsid w:val="00D47FCD"/>
    <w:rsid w:val="00D50348"/>
    <w:rsid w:val="00D52F4C"/>
    <w:rsid w:val="00D531AB"/>
    <w:rsid w:val="00D538C5"/>
    <w:rsid w:val="00D53EE6"/>
    <w:rsid w:val="00D54B3E"/>
    <w:rsid w:val="00D54C50"/>
    <w:rsid w:val="00D55254"/>
    <w:rsid w:val="00D57388"/>
    <w:rsid w:val="00D57801"/>
    <w:rsid w:val="00D616AB"/>
    <w:rsid w:val="00D61EB3"/>
    <w:rsid w:val="00D61EC1"/>
    <w:rsid w:val="00D63535"/>
    <w:rsid w:val="00D64CD2"/>
    <w:rsid w:val="00D6523E"/>
    <w:rsid w:val="00D65B4F"/>
    <w:rsid w:val="00D675DB"/>
    <w:rsid w:val="00D70010"/>
    <w:rsid w:val="00D70EE6"/>
    <w:rsid w:val="00D71108"/>
    <w:rsid w:val="00D720C7"/>
    <w:rsid w:val="00D721E8"/>
    <w:rsid w:val="00D759B8"/>
    <w:rsid w:val="00D80B1E"/>
    <w:rsid w:val="00D820DD"/>
    <w:rsid w:val="00D82BD9"/>
    <w:rsid w:val="00D84232"/>
    <w:rsid w:val="00D849B8"/>
    <w:rsid w:val="00D87B5A"/>
    <w:rsid w:val="00D910EC"/>
    <w:rsid w:val="00D944D9"/>
    <w:rsid w:val="00D94CA5"/>
    <w:rsid w:val="00D95E57"/>
    <w:rsid w:val="00D97462"/>
    <w:rsid w:val="00D97F4B"/>
    <w:rsid w:val="00DA0FDA"/>
    <w:rsid w:val="00DA1941"/>
    <w:rsid w:val="00DA1FD7"/>
    <w:rsid w:val="00DA37E5"/>
    <w:rsid w:val="00DA52C4"/>
    <w:rsid w:val="00DA5DD2"/>
    <w:rsid w:val="00DA6ABD"/>
    <w:rsid w:val="00DA722B"/>
    <w:rsid w:val="00DA7A52"/>
    <w:rsid w:val="00DB0378"/>
    <w:rsid w:val="00DB1475"/>
    <w:rsid w:val="00DB23F4"/>
    <w:rsid w:val="00DB3B15"/>
    <w:rsid w:val="00DB3B70"/>
    <w:rsid w:val="00DB4F00"/>
    <w:rsid w:val="00DB6C11"/>
    <w:rsid w:val="00DB6E1E"/>
    <w:rsid w:val="00DC3FCD"/>
    <w:rsid w:val="00DC4A3C"/>
    <w:rsid w:val="00DD2543"/>
    <w:rsid w:val="00DD3447"/>
    <w:rsid w:val="00DD510F"/>
    <w:rsid w:val="00DD6B9F"/>
    <w:rsid w:val="00DD6D6B"/>
    <w:rsid w:val="00DD73F1"/>
    <w:rsid w:val="00DD7E66"/>
    <w:rsid w:val="00DE02D6"/>
    <w:rsid w:val="00DE1D27"/>
    <w:rsid w:val="00DE513E"/>
    <w:rsid w:val="00DE5B3D"/>
    <w:rsid w:val="00DE796F"/>
    <w:rsid w:val="00DE7D0D"/>
    <w:rsid w:val="00DF0FCF"/>
    <w:rsid w:val="00DF4912"/>
    <w:rsid w:val="00DF4BF4"/>
    <w:rsid w:val="00DF5187"/>
    <w:rsid w:val="00DF6F45"/>
    <w:rsid w:val="00E0162A"/>
    <w:rsid w:val="00E0215B"/>
    <w:rsid w:val="00E04FD8"/>
    <w:rsid w:val="00E064CA"/>
    <w:rsid w:val="00E11F58"/>
    <w:rsid w:val="00E145CE"/>
    <w:rsid w:val="00E157BF"/>
    <w:rsid w:val="00E15FD4"/>
    <w:rsid w:val="00E16C85"/>
    <w:rsid w:val="00E16FBF"/>
    <w:rsid w:val="00E228E2"/>
    <w:rsid w:val="00E23A60"/>
    <w:rsid w:val="00E26752"/>
    <w:rsid w:val="00E26938"/>
    <w:rsid w:val="00E27D65"/>
    <w:rsid w:val="00E31E69"/>
    <w:rsid w:val="00E34ECB"/>
    <w:rsid w:val="00E3550E"/>
    <w:rsid w:val="00E35A50"/>
    <w:rsid w:val="00E36917"/>
    <w:rsid w:val="00E41182"/>
    <w:rsid w:val="00E419EA"/>
    <w:rsid w:val="00E41AE3"/>
    <w:rsid w:val="00E42B95"/>
    <w:rsid w:val="00E4345D"/>
    <w:rsid w:val="00E44538"/>
    <w:rsid w:val="00E45F75"/>
    <w:rsid w:val="00E521B0"/>
    <w:rsid w:val="00E522ED"/>
    <w:rsid w:val="00E52CD7"/>
    <w:rsid w:val="00E53319"/>
    <w:rsid w:val="00E53A44"/>
    <w:rsid w:val="00E549BB"/>
    <w:rsid w:val="00E56F35"/>
    <w:rsid w:val="00E61BFE"/>
    <w:rsid w:val="00E63068"/>
    <w:rsid w:val="00E6349B"/>
    <w:rsid w:val="00E63D83"/>
    <w:rsid w:val="00E6427C"/>
    <w:rsid w:val="00E653F1"/>
    <w:rsid w:val="00E65878"/>
    <w:rsid w:val="00E667FF"/>
    <w:rsid w:val="00E6701C"/>
    <w:rsid w:val="00E6759B"/>
    <w:rsid w:val="00E709F9"/>
    <w:rsid w:val="00E737A7"/>
    <w:rsid w:val="00E74A88"/>
    <w:rsid w:val="00E75997"/>
    <w:rsid w:val="00E75BB7"/>
    <w:rsid w:val="00E7672A"/>
    <w:rsid w:val="00E778D6"/>
    <w:rsid w:val="00E77EC8"/>
    <w:rsid w:val="00E810E1"/>
    <w:rsid w:val="00E82BA2"/>
    <w:rsid w:val="00E83A66"/>
    <w:rsid w:val="00E84617"/>
    <w:rsid w:val="00E84CE9"/>
    <w:rsid w:val="00E85719"/>
    <w:rsid w:val="00E869B0"/>
    <w:rsid w:val="00E906BE"/>
    <w:rsid w:val="00E90BFA"/>
    <w:rsid w:val="00E91F29"/>
    <w:rsid w:val="00E9316C"/>
    <w:rsid w:val="00E93AF7"/>
    <w:rsid w:val="00E9461A"/>
    <w:rsid w:val="00E96526"/>
    <w:rsid w:val="00E967A6"/>
    <w:rsid w:val="00E97093"/>
    <w:rsid w:val="00E97A60"/>
    <w:rsid w:val="00EA00C2"/>
    <w:rsid w:val="00EA054D"/>
    <w:rsid w:val="00EA0812"/>
    <w:rsid w:val="00EA0B27"/>
    <w:rsid w:val="00EA0EC7"/>
    <w:rsid w:val="00EA1E8B"/>
    <w:rsid w:val="00EA492C"/>
    <w:rsid w:val="00EA4951"/>
    <w:rsid w:val="00EA4EC2"/>
    <w:rsid w:val="00EA5BB2"/>
    <w:rsid w:val="00EA74A7"/>
    <w:rsid w:val="00EB2C0E"/>
    <w:rsid w:val="00EB3885"/>
    <w:rsid w:val="00EB449E"/>
    <w:rsid w:val="00EB4FD0"/>
    <w:rsid w:val="00EB5B9C"/>
    <w:rsid w:val="00EB60BA"/>
    <w:rsid w:val="00EB6B20"/>
    <w:rsid w:val="00EB6FEF"/>
    <w:rsid w:val="00EB7070"/>
    <w:rsid w:val="00EB71E3"/>
    <w:rsid w:val="00EC0970"/>
    <w:rsid w:val="00EC19CA"/>
    <w:rsid w:val="00EC4232"/>
    <w:rsid w:val="00EC661B"/>
    <w:rsid w:val="00EC7DC5"/>
    <w:rsid w:val="00ED099F"/>
    <w:rsid w:val="00ED1FC4"/>
    <w:rsid w:val="00ED4082"/>
    <w:rsid w:val="00ED4103"/>
    <w:rsid w:val="00ED4241"/>
    <w:rsid w:val="00ED43D1"/>
    <w:rsid w:val="00ED494C"/>
    <w:rsid w:val="00ED4E74"/>
    <w:rsid w:val="00ED4F7A"/>
    <w:rsid w:val="00EE0698"/>
    <w:rsid w:val="00EE2C30"/>
    <w:rsid w:val="00EE3BBD"/>
    <w:rsid w:val="00EE6FFD"/>
    <w:rsid w:val="00EE76B0"/>
    <w:rsid w:val="00EE77F7"/>
    <w:rsid w:val="00EE78A5"/>
    <w:rsid w:val="00EE7C1A"/>
    <w:rsid w:val="00EF00F9"/>
    <w:rsid w:val="00EF09CF"/>
    <w:rsid w:val="00EF0C1A"/>
    <w:rsid w:val="00EF26CA"/>
    <w:rsid w:val="00EF2CF4"/>
    <w:rsid w:val="00EF368C"/>
    <w:rsid w:val="00EF3CA0"/>
    <w:rsid w:val="00EF43C8"/>
    <w:rsid w:val="00EF45A3"/>
    <w:rsid w:val="00EF4760"/>
    <w:rsid w:val="00EF75EF"/>
    <w:rsid w:val="00F01F8E"/>
    <w:rsid w:val="00F04ABB"/>
    <w:rsid w:val="00F05315"/>
    <w:rsid w:val="00F0544E"/>
    <w:rsid w:val="00F07F22"/>
    <w:rsid w:val="00F122A7"/>
    <w:rsid w:val="00F12873"/>
    <w:rsid w:val="00F12A42"/>
    <w:rsid w:val="00F1437B"/>
    <w:rsid w:val="00F1483C"/>
    <w:rsid w:val="00F14D8E"/>
    <w:rsid w:val="00F17405"/>
    <w:rsid w:val="00F17521"/>
    <w:rsid w:val="00F17DB6"/>
    <w:rsid w:val="00F201CE"/>
    <w:rsid w:val="00F20C8B"/>
    <w:rsid w:val="00F2603E"/>
    <w:rsid w:val="00F279BB"/>
    <w:rsid w:val="00F27AC6"/>
    <w:rsid w:val="00F307AB"/>
    <w:rsid w:val="00F30FBC"/>
    <w:rsid w:val="00F31464"/>
    <w:rsid w:val="00F32477"/>
    <w:rsid w:val="00F3278E"/>
    <w:rsid w:val="00F355D2"/>
    <w:rsid w:val="00F35C34"/>
    <w:rsid w:val="00F40012"/>
    <w:rsid w:val="00F40713"/>
    <w:rsid w:val="00F41BA8"/>
    <w:rsid w:val="00F42573"/>
    <w:rsid w:val="00F428C0"/>
    <w:rsid w:val="00F42E40"/>
    <w:rsid w:val="00F43C00"/>
    <w:rsid w:val="00F43FF1"/>
    <w:rsid w:val="00F46951"/>
    <w:rsid w:val="00F5092D"/>
    <w:rsid w:val="00F512E3"/>
    <w:rsid w:val="00F526D9"/>
    <w:rsid w:val="00F54280"/>
    <w:rsid w:val="00F5432C"/>
    <w:rsid w:val="00F549D4"/>
    <w:rsid w:val="00F5583F"/>
    <w:rsid w:val="00F55EC7"/>
    <w:rsid w:val="00F5652F"/>
    <w:rsid w:val="00F63374"/>
    <w:rsid w:val="00F638BA"/>
    <w:rsid w:val="00F6583E"/>
    <w:rsid w:val="00F66802"/>
    <w:rsid w:val="00F6762D"/>
    <w:rsid w:val="00F71B59"/>
    <w:rsid w:val="00F731F8"/>
    <w:rsid w:val="00F752C0"/>
    <w:rsid w:val="00F77A68"/>
    <w:rsid w:val="00F80B15"/>
    <w:rsid w:val="00F82A75"/>
    <w:rsid w:val="00F833E4"/>
    <w:rsid w:val="00F83B29"/>
    <w:rsid w:val="00F84766"/>
    <w:rsid w:val="00F854F3"/>
    <w:rsid w:val="00F864FB"/>
    <w:rsid w:val="00F90B8D"/>
    <w:rsid w:val="00F9150B"/>
    <w:rsid w:val="00F936B8"/>
    <w:rsid w:val="00F94103"/>
    <w:rsid w:val="00F95A3E"/>
    <w:rsid w:val="00F9715B"/>
    <w:rsid w:val="00FA01DB"/>
    <w:rsid w:val="00FB19DE"/>
    <w:rsid w:val="00FB1F43"/>
    <w:rsid w:val="00FB4D39"/>
    <w:rsid w:val="00FB6867"/>
    <w:rsid w:val="00FC082E"/>
    <w:rsid w:val="00FC182C"/>
    <w:rsid w:val="00FC2486"/>
    <w:rsid w:val="00FC36A7"/>
    <w:rsid w:val="00FC5E78"/>
    <w:rsid w:val="00FC638F"/>
    <w:rsid w:val="00FC6FBF"/>
    <w:rsid w:val="00FD26D6"/>
    <w:rsid w:val="00FD3333"/>
    <w:rsid w:val="00FD3437"/>
    <w:rsid w:val="00FD35C8"/>
    <w:rsid w:val="00FD3722"/>
    <w:rsid w:val="00FD384A"/>
    <w:rsid w:val="00FD4556"/>
    <w:rsid w:val="00FD4788"/>
    <w:rsid w:val="00FD4D85"/>
    <w:rsid w:val="00FD6382"/>
    <w:rsid w:val="00FE2CA6"/>
    <w:rsid w:val="00FE3B6F"/>
    <w:rsid w:val="00FE4528"/>
    <w:rsid w:val="00FE5509"/>
    <w:rsid w:val="00FE5762"/>
    <w:rsid w:val="00FE5D1C"/>
    <w:rsid w:val="00FE6233"/>
    <w:rsid w:val="00FF02B6"/>
    <w:rsid w:val="00FF04C4"/>
    <w:rsid w:val="00FF1C98"/>
    <w:rsid w:val="00FF23EF"/>
    <w:rsid w:val="00FF3DE0"/>
    <w:rsid w:val="00FF523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66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35113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6E1E"/>
    <w:rPr>
      <w:rFonts w:cs="Arial"/>
      <w:b/>
      <w:bCs/>
      <w:sz w:val="26"/>
      <w:szCs w:val="26"/>
    </w:rPr>
  </w:style>
  <w:style w:type="table" w:styleId="a3">
    <w:name w:val="Table Grid"/>
    <w:basedOn w:val="a1"/>
    <w:uiPriority w:val="59"/>
    <w:rsid w:val="0053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535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5351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BE56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8">
    <w:name w:val="8"/>
    <w:basedOn w:val="3"/>
    <w:uiPriority w:val="99"/>
    <w:rsid w:val="00535113"/>
    <w:pPr>
      <w:jc w:val="both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53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E56EC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35113"/>
    <w:rPr>
      <w:rFonts w:cs="Times New Roman"/>
    </w:rPr>
  </w:style>
  <w:style w:type="paragraph" w:styleId="a9">
    <w:name w:val="header"/>
    <w:basedOn w:val="a"/>
    <w:link w:val="aa"/>
    <w:uiPriority w:val="99"/>
    <w:rsid w:val="005351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E56EC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F07F22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036A0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rsid w:val="006976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697658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uiPriority w:val="99"/>
    <w:qFormat/>
    <w:rsid w:val="00963845"/>
    <w:pPr>
      <w:spacing w:after="200"/>
    </w:pPr>
    <w:rPr>
      <w:b/>
      <w:bCs/>
      <w:color w:val="4F81BD"/>
      <w:sz w:val="18"/>
      <w:szCs w:val="18"/>
    </w:rPr>
  </w:style>
  <w:style w:type="paragraph" w:styleId="af1">
    <w:name w:val="Normal (Web)"/>
    <w:basedOn w:val="a"/>
    <w:rsid w:val="00E23A6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E737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34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7A2C"/>
    <w:rPr>
      <w:rFonts w:ascii="Courier New" w:hAnsi="Courier New" w:cs="Courier New"/>
    </w:rPr>
  </w:style>
  <w:style w:type="paragraph" w:customStyle="1" w:styleId="10">
    <w:name w:val="Обычный1"/>
    <w:uiPriority w:val="99"/>
    <w:rsid w:val="0023204F"/>
    <w:pPr>
      <w:widowControl w:val="0"/>
    </w:pPr>
  </w:style>
  <w:style w:type="paragraph" w:styleId="af4">
    <w:name w:val="Body Text"/>
    <w:basedOn w:val="a"/>
    <w:link w:val="af5"/>
    <w:uiPriority w:val="99"/>
    <w:rsid w:val="009538C2"/>
    <w:pPr>
      <w:spacing w:after="120"/>
    </w:pPr>
    <w:rPr>
      <w:w w:val="9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9538C2"/>
    <w:rPr>
      <w:rFonts w:cs="Times New Roman"/>
      <w:w w:val="90"/>
      <w:sz w:val="28"/>
      <w:szCs w:val="28"/>
    </w:rPr>
  </w:style>
  <w:style w:type="paragraph" w:customStyle="1" w:styleId="Default">
    <w:name w:val="Default"/>
    <w:uiPriority w:val="99"/>
    <w:rsid w:val="00063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EA492C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0C2113"/>
    <w:rPr>
      <w:rFonts w:ascii="Calibri" w:hAnsi="Calibri"/>
      <w:sz w:val="22"/>
      <w:szCs w:val="22"/>
      <w:lang w:val="ru-RU" w:eastAsia="ru-RU" w:bidi="ar-SA"/>
    </w:rPr>
  </w:style>
  <w:style w:type="paragraph" w:customStyle="1" w:styleId="af6">
    <w:name w:val="Содержимое таблицы"/>
    <w:basedOn w:val="a"/>
    <w:uiPriority w:val="99"/>
    <w:rsid w:val="00ED4E74"/>
    <w:pPr>
      <w:suppressLineNumbers/>
    </w:pPr>
    <w:rPr>
      <w:kern w:val="1"/>
      <w:sz w:val="20"/>
      <w:szCs w:val="20"/>
      <w:lang w:eastAsia="ar-SA"/>
    </w:rPr>
  </w:style>
  <w:style w:type="paragraph" w:customStyle="1" w:styleId="P4">
    <w:name w:val="P4"/>
    <w:basedOn w:val="a"/>
    <w:uiPriority w:val="99"/>
    <w:rsid w:val="00183BE3"/>
    <w:pPr>
      <w:widowControl w:val="0"/>
      <w:adjustRightInd w:val="0"/>
      <w:snapToGrid w:val="0"/>
    </w:pPr>
    <w:rPr>
      <w:rFonts w:eastAsia="Arial Unicode MS" w:cs="Tahoma"/>
      <w:szCs w:val="20"/>
    </w:rPr>
  </w:style>
  <w:style w:type="paragraph" w:customStyle="1" w:styleId="21">
    <w:name w:val="Заголовок 21"/>
    <w:basedOn w:val="10"/>
    <w:next w:val="10"/>
    <w:uiPriority w:val="99"/>
    <w:rsid w:val="00EE2C30"/>
    <w:pPr>
      <w:keepNext/>
      <w:widowControl/>
      <w:spacing w:before="40"/>
      <w:ind w:left="57" w:right="57"/>
      <w:outlineLvl w:val="1"/>
    </w:pPr>
    <w:rPr>
      <w:b/>
    </w:rPr>
  </w:style>
  <w:style w:type="paragraph" w:customStyle="1" w:styleId="31">
    <w:name w:val="Заголовок 31"/>
    <w:basedOn w:val="10"/>
    <w:next w:val="10"/>
    <w:uiPriority w:val="99"/>
    <w:rsid w:val="00EE2C30"/>
    <w:pPr>
      <w:keepNext/>
      <w:widowControl/>
      <w:jc w:val="center"/>
      <w:outlineLvl w:val="2"/>
    </w:pPr>
    <w:rPr>
      <w:b/>
      <w:sz w:val="24"/>
    </w:rPr>
  </w:style>
  <w:style w:type="paragraph" w:styleId="af7">
    <w:name w:val="Document Map"/>
    <w:basedOn w:val="a"/>
    <w:link w:val="af8"/>
    <w:uiPriority w:val="99"/>
    <w:semiHidden/>
    <w:rsid w:val="0095116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5116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400F4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0F4"/>
    <w:pPr>
      <w:widowControl w:val="0"/>
      <w:shd w:val="clear" w:color="auto" w:fill="FFFFFF"/>
      <w:spacing w:before="360" w:line="27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3Exact">
    <w:name w:val="Подпись к картинке (3) Exact"/>
    <w:basedOn w:val="a0"/>
    <w:link w:val="32"/>
    <w:rsid w:val="00BF77B2"/>
    <w:rPr>
      <w:rFonts w:ascii="Bookman Old Style" w:eastAsia="Bookman Old Style" w:hAnsi="Bookman Old Style" w:cs="Bookman Old Style"/>
      <w:spacing w:val="45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BF77B2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32">
    <w:name w:val="Подпись к картинке (3)"/>
    <w:basedOn w:val="a"/>
    <w:link w:val="3Exact"/>
    <w:rsid w:val="00BF77B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450"/>
      <w:sz w:val="8"/>
      <w:szCs w:val="8"/>
    </w:rPr>
  </w:style>
  <w:style w:type="paragraph" w:customStyle="1" w:styleId="4">
    <w:name w:val="Подпись к картинке (4)"/>
    <w:basedOn w:val="a"/>
    <w:link w:val="4Exact"/>
    <w:rsid w:val="00BF77B2"/>
    <w:pPr>
      <w:widowControl w:val="0"/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1"/>
      <w:szCs w:val="11"/>
    </w:rPr>
  </w:style>
  <w:style w:type="paragraph" w:styleId="af9">
    <w:name w:val="Plain Text"/>
    <w:basedOn w:val="a"/>
    <w:link w:val="afa"/>
    <w:uiPriority w:val="99"/>
    <w:unhideWhenUsed/>
    <w:rsid w:val="00123682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123682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Абзац списка Знак"/>
    <w:link w:val="af2"/>
    <w:uiPriority w:val="34"/>
    <w:locked/>
    <w:rsid w:val="008515B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35113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6E1E"/>
    <w:rPr>
      <w:rFonts w:cs="Arial"/>
      <w:b/>
      <w:bCs/>
      <w:sz w:val="26"/>
      <w:szCs w:val="26"/>
    </w:rPr>
  </w:style>
  <w:style w:type="table" w:styleId="a3">
    <w:name w:val="Table Grid"/>
    <w:basedOn w:val="a1"/>
    <w:uiPriority w:val="59"/>
    <w:rsid w:val="0053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535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5351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BE56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8">
    <w:name w:val="8"/>
    <w:basedOn w:val="3"/>
    <w:uiPriority w:val="99"/>
    <w:rsid w:val="00535113"/>
    <w:pPr>
      <w:jc w:val="both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53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E56EC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35113"/>
    <w:rPr>
      <w:rFonts w:cs="Times New Roman"/>
    </w:rPr>
  </w:style>
  <w:style w:type="paragraph" w:styleId="a9">
    <w:name w:val="header"/>
    <w:basedOn w:val="a"/>
    <w:link w:val="aa"/>
    <w:uiPriority w:val="99"/>
    <w:rsid w:val="005351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E56EC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F07F22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036A0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rsid w:val="006976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697658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uiPriority w:val="99"/>
    <w:qFormat/>
    <w:rsid w:val="00963845"/>
    <w:pPr>
      <w:spacing w:after="200"/>
    </w:pPr>
    <w:rPr>
      <w:b/>
      <w:bCs/>
      <w:color w:val="4F81BD"/>
      <w:sz w:val="18"/>
      <w:szCs w:val="18"/>
    </w:rPr>
  </w:style>
  <w:style w:type="paragraph" w:styleId="af1">
    <w:name w:val="Normal (Web)"/>
    <w:basedOn w:val="a"/>
    <w:rsid w:val="00E23A60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737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34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7A2C"/>
    <w:rPr>
      <w:rFonts w:ascii="Courier New" w:hAnsi="Courier New" w:cs="Courier New"/>
    </w:rPr>
  </w:style>
  <w:style w:type="paragraph" w:customStyle="1" w:styleId="10">
    <w:name w:val="Обычный1"/>
    <w:uiPriority w:val="99"/>
    <w:rsid w:val="0023204F"/>
    <w:pPr>
      <w:widowControl w:val="0"/>
    </w:pPr>
  </w:style>
  <w:style w:type="paragraph" w:styleId="af4">
    <w:name w:val="Body Text"/>
    <w:basedOn w:val="a"/>
    <w:link w:val="af5"/>
    <w:uiPriority w:val="99"/>
    <w:rsid w:val="009538C2"/>
    <w:pPr>
      <w:spacing w:after="120"/>
    </w:pPr>
    <w:rPr>
      <w:w w:val="9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9538C2"/>
    <w:rPr>
      <w:rFonts w:cs="Times New Roman"/>
      <w:w w:val="90"/>
      <w:sz w:val="28"/>
      <w:szCs w:val="28"/>
    </w:rPr>
  </w:style>
  <w:style w:type="paragraph" w:customStyle="1" w:styleId="Default">
    <w:name w:val="Default"/>
    <w:uiPriority w:val="99"/>
    <w:rsid w:val="00063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EA492C"/>
    <w:pPr>
      <w:widowControl w:val="0"/>
      <w:suppressAutoHyphens/>
      <w:autoSpaceDE w:val="0"/>
      <w:ind w:right="19772" w:firstLine="720"/>
    </w:pPr>
    <w:rPr>
      <w:rFonts w:ascii="Arial" w:hAnsi="Arial" w:cs="Arial"/>
      <w:kern w:val="2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0C2113"/>
    <w:rPr>
      <w:rFonts w:ascii="Calibri" w:hAnsi="Calibri"/>
      <w:sz w:val="22"/>
      <w:szCs w:val="22"/>
      <w:lang w:val="ru-RU" w:eastAsia="ru-RU" w:bidi="ar-SA"/>
    </w:rPr>
  </w:style>
  <w:style w:type="paragraph" w:customStyle="1" w:styleId="af6">
    <w:name w:val="Содержимое таблицы"/>
    <w:basedOn w:val="a"/>
    <w:uiPriority w:val="99"/>
    <w:rsid w:val="00ED4E74"/>
    <w:pPr>
      <w:suppressLineNumbers/>
    </w:pPr>
    <w:rPr>
      <w:kern w:val="1"/>
      <w:sz w:val="20"/>
      <w:szCs w:val="20"/>
      <w:lang w:eastAsia="ar-SA"/>
    </w:rPr>
  </w:style>
  <w:style w:type="paragraph" w:customStyle="1" w:styleId="P4">
    <w:name w:val="P4"/>
    <w:basedOn w:val="a"/>
    <w:uiPriority w:val="99"/>
    <w:rsid w:val="00183BE3"/>
    <w:pPr>
      <w:widowControl w:val="0"/>
      <w:adjustRightInd w:val="0"/>
      <w:snapToGrid w:val="0"/>
    </w:pPr>
    <w:rPr>
      <w:rFonts w:eastAsia="Arial Unicode MS" w:cs="Tahoma"/>
      <w:szCs w:val="20"/>
    </w:rPr>
  </w:style>
  <w:style w:type="paragraph" w:customStyle="1" w:styleId="21">
    <w:name w:val="Заголовок 21"/>
    <w:basedOn w:val="10"/>
    <w:next w:val="10"/>
    <w:uiPriority w:val="99"/>
    <w:rsid w:val="00EE2C30"/>
    <w:pPr>
      <w:keepNext/>
      <w:widowControl/>
      <w:spacing w:before="40"/>
      <w:ind w:left="57" w:right="57"/>
      <w:outlineLvl w:val="1"/>
    </w:pPr>
    <w:rPr>
      <w:b/>
    </w:rPr>
  </w:style>
  <w:style w:type="paragraph" w:customStyle="1" w:styleId="31">
    <w:name w:val="Заголовок 31"/>
    <w:basedOn w:val="10"/>
    <w:next w:val="10"/>
    <w:uiPriority w:val="99"/>
    <w:rsid w:val="00EE2C30"/>
    <w:pPr>
      <w:keepNext/>
      <w:widowControl/>
      <w:jc w:val="center"/>
      <w:outlineLvl w:val="2"/>
    </w:pPr>
    <w:rPr>
      <w:b/>
      <w:sz w:val="24"/>
    </w:rPr>
  </w:style>
  <w:style w:type="paragraph" w:styleId="af7">
    <w:name w:val="Document Map"/>
    <w:basedOn w:val="a"/>
    <w:link w:val="af8"/>
    <w:uiPriority w:val="99"/>
    <w:semiHidden/>
    <w:rsid w:val="0095116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5116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400F4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0F4"/>
    <w:pPr>
      <w:widowControl w:val="0"/>
      <w:shd w:val="clear" w:color="auto" w:fill="FFFFFF"/>
      <w:spacing w:before="360" w:line="27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3Exact">
    <w:name w:val="Подпись к картинке (3) Exact"/>
    <w:basedOn w:val="a0"/>
    <w:link w:val="32"/>
    <w:rsid w:val="00BF77B2"/>
    <w:rPr>
      <w:rFonts w:ascii="Bookman Old Style" w:eastAsia="Bookman Old Style" w:hAnsi="Bookman Old Style" w:cs="Bookman Old Style"/>
      <w:spacing w:val="45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BF77B2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32">
    <w:name w:val="Подпись к картинке (3)"/>
    <w:basedOn w:val="a"/>
    <w:link w:val="3Exact"/>
    <w:rsid w:val="00BF77B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450"/>
      <w:sz w:val="8"/>
      <w:szCs w:val="8"/>
    </w:rPr>
  </w:style>
  <w:style w:type="paragraph" w:customStyle="1" w:styleId="4">
    <w:name w:val="Подпись к картинке (4)"/>
    <w:basedOn w:val="a"/>
    <w:link w:val="4Exact"/>
    <w:rsid w:val="00BF77B2"/>
    <w:pPr>
      <w:widowControl w:val="0"/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1"/>
      <w:szCs w:val="11"/>
    </w:rPr>
  </w:style>
  <w:style w:type="paragraph" w:styleId="af9">
    <w:name w:val="Plain Text"/>
    <w:basedOn w:val="a"/>
    <w:link w:val="afa"/>
    <w:uiPriority w:val="99"/>
    <w:unhideWhenUsed/>
    <w:rsid w:val="00123682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123682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sad7@krasmail.ru" TargetMode="External"/><Relationship Id="rId18" Type="http://schemas.openxmlformats.org/officeDocument/2006/relationships/chart" Target="charts/chart3.xml"/><Relationship Id="rId26" Type="http://schemas.openxmlformats.org/officeDocument/2006/relationships/oleObject" Target="embeddings/oleObject1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chart" Target="charts/chart8.xml"/><Relationship Id="rId42" Type="http://schemas.openxmlformats.org/officeDocument/2006/relationships/chart" Target="charts/chart11.xml"/><Relationship Id="rId47" Type="http://schemas.openxmlformats.org/officeDocument/2006/relationships/chart" Target="charts/chart16.xml"/><Relationship Id="rId50" Type="http://schemas.openxmlformats.org/officeDocument/2006/relationships/chart" Target="charts/chart19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sad6@krasmail.ru" TargetMode="External"/><Relationship Id="rId17" Type="http://schemas.openxmlformats.org/officeDocument/2006/relationships/chart" Target="charts/chart2.xml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18.png"/><Relationship Id="rId46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9.png"/><Relationship Id="rId29" Type="http://schemas.openxmlformats.org/officeDocument/2006/relationships/chart" Target="charts/chart6.xml"/><Relationship Id="rId41" Type="http://schemas.openxmlformats.org/officeDocument/2006/relationships/chart" Target="charts/chart10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sad5@krasmail.ru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6.emf"/><Relationship Id="rId37" Type="http://schemas.openxmlformats.org/officeDocument/2006/relationships/image" Target="media/image8.emf"/><Relationship Id="rId40" Type="http://schemas.openxmlformats.org/officeDocument/2006/relationships/image" Target="media/image20.png"/><Relationship Id="rId45" Type="http://schemas.openxmlformats.org/officeDocument/2006/relationships/chart" Target="charts/chart14.xm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encdt@yandex.ru" TargetMode="External"/><Relationship Id="rId23" Type="http://schemas.openxmlformats.org/officeDocument/2006/relationships/chart" Target="charts/chart5.xml"/><Relationship Id="rId28" Type="http://schemas.openxmlformats.org/officeDocument/2006/relationships/oleObject" Target="embeddings/oleObject2.bin"/><Relationship Id="rId36" Type="http://schemas.openxmlformats.org/officeDocument/2006/relationships/image" Target="media/image6.emf"/><Relationship Id="rId49" Type="http://schemas.openxmlformats.org/officeDocument/2006/relationships/chart" Target="charts/chart18.xml"/><Relationship Id="rId10" Type="http://schemas.openxmlformats.org/officeDocument/2006/relationships/hyperlink" Target="mailto:eppg@mail.ru" TargetMode="External"/><Relationship Id="rId19" Type="http://schemas.openxmlformats.org/officeDocument/2006/relationships/chart" Target="charts/chart4.xml"/><Relationship Id="rId31" Type="http://schemas.openxmlformats.org/officeDocument/2006/relationships/image" Target="media/image15.png"/><Relationship Id="rId44" Type="http://schemas.openxmlformats.org/officeDocument/2006/relationships/chart" Target="charts/chart13.xm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_no7@mail.ru" TargetMode="External"/><Relationship Id="rId14" Type="http://schemas.openxmlformats.org/officeDocument/2006/relationships/hyperlink" Target="mailto:ensad11@krasmail.ru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chart" Target="charts/chart7.xml"/><Relationship Id="rId35" Type="http://schemas.openxmlformats.org/officeDocument/2006/relationships/chart" Target="charts/chart9.xml"/><Relationship Id="rId43" Type="http://schemas.openxmlformats.org/officeDocument/2006/relationships/chart" Target="charts/chart12.xml"/><Relationship Id="rId48" Type="http://schemas.openxmlformats.org/officeDocument/2006/relationships/chart" Target="charts/chart17.xml"/><Relationship Id="rId8" Type="http://schemas.openxmlformats.org/officeDocument/2006/relationships/endnotes" Target="endnotes.xml"/><Relationship Id="rId51" Type="http://schemas.openxmlformats.org/officeDocument/2006/relationships/chart" Target="charts/chart20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43;&#1069;\&#1050;&#1044;&#1056;4\2019\&#1050;&#1044;&#1056;4_&#1063;&#1043;_2019\&#1056;&#1045;&#1047;&#1059;&#1051;&#1068;&#1058;&#1040;&#1058;&#1067;\25_&#1075;.%20&#1045;&#1085;&#1080;&#1089;&#1077;&#1081;&#1089;&#1082;_&#1063;&#1043;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43;&#1069;\&#1050;&#1044;&#1056;7\2018\&#1056;&#1045;&#1047;&#1059;&#1051;&#1068;&#1058;&#1040;&#1058;&#1067;\&#1082;&#1088;&#1072;&#1081;_&#1075;.%20&#1045;&#1085;&#1080;&#1089;&#1077;&#1081;&#1089;&#1082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43;&#1069;\&#1050;&#1044;&#1056;8\2018\&#1056;&#1045;&#1047;&#1059;&#1051;&#1068;&#1058;&#1040;&#1058;&#1067;\&#1084;&#1091;&#1085;&#1080;&#1094;&#1080;&#1087;&#1072;&#1083;&#1100;&#1085;&#1099;&#1081;%20&#1086;&#1090;&#1095;&#1077;&#1090;_&#1050;&#1050;&#1056;8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611048007752089E-2"/>
          <c:y val="9.5870290177018147E-2"/>
          <c:w val="0.70729591922944235"/>
          <c:h val="0.7542713441441711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шк.№1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100</c:v>
                </c:pt>
                <c:pt idx="2">
                  <c:v>90</c:v>
                </c:pt>
                <c:pt idx="3">
                  <c:v>97.9</c:v>
                </c:pt>
                <c:pt idx="4">
                  <c:v>73.5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шк.№2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73.099999999999994</c:v>
                </c:pt>
                <c:pt idx="1">
                  <c:v>65.3</c:v>
                </c:pt>
                <c:pt idx="2">
                  <c:v>86.3</c:v>
                </c:pt>
                <c:pt idx="3">
                  <c:v>77.900000000000006</c:v>
                </c:pt>
                <c:pt idx="4">
                  <c:v>76.900000000000006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шк.№3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75.5</c:v>
                </c:pt>
                <c:pt idx="1">
                  <c:v>81.400000000000006</c:v>
                </c:pt>
                <c:pt idx="2">
                  <c:v>75</c:v>
                </c:pt>
                <c:pt idx="3">
                  <c:v>77.599999999999994</c:v>
                </c:pt>
                <c:pt idx="4">
                  <c:v>68.900000000000006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шк.№7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33.799999999999997</c:v>
                </c:pt>
                <c:pt idx="1">
                  <c:v>76.5</c:v>
                </c:pt>
                <c:pt idx="2">
                  <c:v>52.4</c:v>
                </c:pt>
                <c:pt idx="3">
                  <c:v>100</c:v>
                </c:pt>
                <c:pt idx="4">
                  <c:v>86.7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шк.№9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67</c:v>
                </c:pt>
                <c:pt idx="1">
                  <c:v>68.099999999999994</c:v>
                </c:pt>
                <c:pt idx="2">
                  <c:v>91.1</c:v>
                </c:pt>
                <c:pt idx="3">
                  <c:v>78.3</c:v>
                </c:pt>
                <c:pt idx="4">
                  <c:v>90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ЕПГ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60</c:v>
                </c:pt>
                <c:pt idx="1">
                  <c:v>75</c:v>
                </c:pt>
                <c:pt idx="2">
                  <c:v>47.7</c:v>
                </c:pt>
                <c:pt idx="3">
                  <c:v>66.7</c:v>
                </c:pt>
                <c:pt idx="4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36192"/>
        <c:axId val="81337728"/>
      </c:lineChart>
      <c:catAx>
        <c:axId val="813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337728"/>
        <c:crosses val="autoZero"/>
        <c:auto val="1"/>
        <c:lblAlgn val="ctr"/>
        <c:lblOffset val="100"/>
        <c:noMultiLvlLbl val="0"/>
      </c:catAx>
      <c:valAx>
        <c:axId val="813377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3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30973451327503"/>
          <c:y val="0.10303030303030303"/>
          <c:w val="0.1747787610619469"/>
          <c:h val="0.8727272727272731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36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Рейтинг предметов при выборе на ОГЭ, %</a:t>
            </a:r>
          </a:p>
        </c:rich>
      </c:tx>
      <c:layout>
        <c:manualLayout>
          <c:xMode val="edge"/>
          <c:yMode val="edge"/>
          <c:x val="1.1639727961462681E-3"/>
          <c:y val="1.8927444794952685E-2"/>
        </c:manualLayout>
      </c:layout>
      <c:overlay val="0"/>
      <c:spPr>
        <a:noFill/>
        <a:ln w="25361">
          <a:noFill/>
        </a:ln>
      </c:spPr>
    </c:title>
    <c:autoTitleDeleted val="0"/>
    <c:view3D>
      <c:rotX val="2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99753099556249"/>
          <c:y val="0.23982834778116993"/>
          <c:w val="0.58900608285450806"/>
          <c:h val="0.653054575074667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выбора предметов на ГИА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331550053991007E-2"/>
                  <c:y val="-0.1020994975221177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73,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pPr>
                <a:noFill/>
                <a:ln w="25361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90414168663661E-2"/>
                  <c:y val="8.9995979128564881E-3"/>
                </c:manualLayout>
              </c:layout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105710040749415E-2"/>
                  <c:y val="-3.771835756357951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r>
                      <a:rPr lang="ru-RU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pPr>
                <a:noFill/>
                <a:ln w="25361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722569025718641E-3"/>
                  <c:y val="-1.4608489301441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163352328706674E-3"/>
                  <c:y val="-3.7421064785935938E-2"/>
                </c:manualLayout>
              </c:layout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696060233461807E-2"/>
                  <c:y val="-6.3964399189877178E-3"/>
                </c:manualLayout>
              </c:layout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263316466072327E-2"/>
                  <c:y val="-5.558976781964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374926107209576E-3"/>
                  <c:y val="-2.3508691832146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7622445279925597E-2"/>
                  <c:y val="2.916455420682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англ.яз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61.9</c:v>
                </c:pt>
                <c:pt idx="1">
                  <c:v>24.5</c:v>
                </c:pt>
                <c:pt idx="2">
                  <c:v>18.5</c:v>
                </c:pt>
                <c:pt idx="3">
                  <c:v>53.8</c:v>
                </c:pt>
                <c:pt idx="4">
                  <c:v>14.1</c:v>
                </c:pt>
                <c:pt idx="5">
                  <c:v>17.899999999999999</c:v>
                </c:pt>
                <c:pt idx="6">
                  <c:v>2.6</c:v>
                </c:pt>
                <c:pt idx="7">
                  <c:v>1.6</c:v>
                </c:pt>
                <c:pt idx="8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0.70680354342081508"/>
          <c:y val="3.9155647271763069E-3"/>
          <c:w val="0.28883495145631066"/>
          <c:h val="0.984375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шк.№1</c:v>
                </c:pt>
              </c:strCache>
            </c:strRef>
          </c:tx>
          <c:spPr>
            <a:solidFill>
              <a:srgbClr val="A94327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1">
                  <c:v>4.3</c:v>
                </c:pt>
                <c:pt idx="2">
                  <c:v>91.3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шк.№2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13500000" scaled="1"/>
              <a:tileRect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1.9</c:v>
                </c:pt>
                <c:pt idx="1">
                  <c:v>7.4</c:v>
                </c:pt>
                <c:pt idx="2">
                  <c:v>75.900000000000006</c:v>
                </c:pt>
                <c:pt idx="3">
                  <c:v>14.8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шк.№3</c:v>
                </c:pt>
              </c:strCache>
            </c:strRef>
          </c:tx>
          <c:spPr>
            <a:solidFill>
              <a:srgbClr val="E0BE2C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1">
                  <c:v>21.4</c:v>
                </c:pt>
                <c:pt idx="2">
                  <c:v>60.7</c:v>
                </c:pt>
                <c:pt idx="3">
                  <c:v>17.899999999999999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шк.№7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13500000" scaled="0"/>
            </a:gradFill>
            <a:ln>
              <a:solidFill>
                <a:srgbClr val="00B0F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</c:formatCode>
                <c:ptCount val="4"/>
                <c:pt idx="0">
                  <c:v>4.8</c:v>
                </c:pt>
                <c:pt idx="1">
                  <c:v>38.1</c:v>
                </c:pt>
                <c:pt idx="2">
                  <c:v>41.6</c:v>
                </c:pt>
                <c:pt idx="3">
                  <c:v>9.5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шк.№9</c:v>
                </c:pt>
              </c:strCache>
            </c:strRef>
          </c:tx>
          <c:spPr>
            <a:solidFill>
              <a:srgbClr val="D933B9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0</c:formatCode>
                <c:ptCount val="4"/>
                <c:pt idx="0">
                  <c:v>1.8</c:v>
                </c:pt>
                <c:pt idx="1">
                  <c:v>14.5</c:v>
                </c:pt>
                <c:pt idx="2">
                  <c:v>72.7</c:v>
                </c:pt>
                <c:pt idx="3">
                  <c:v>10.9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ЕПГ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Лист1!$G$2:$G$5</c:f>
              <c:numCache>
                <c:formatCode>0</c:formatCode>
                <c:ptCount val="4"/>
                <c:pt idx="1">
                  <c:v>66.7</c:v>
                </c:pt>
                <c:pt idx="2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063040"/>
        <c:axId val="137138560"/>
        <c:axId val="0"/>
      </c:bar3DChart>
      <c:catAx>
        <c:axId val="13706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138560"/>
        <c:crosses val="autoZero"/>
        <c:auto val="1"/>
        <c:lblAlgn val="ctr"/>
        <c:lblOffset val="100"/>
        <c:noMultiLvlLbl val="0"/>
      </c:catAx>
      <c:valAx>
        <c:axId val="137138560"/>
        <c:scaling>
          <c:orientation val="minMax"/>
          <c:max val="80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37063040"/>
        <c:crosses val="autoZero"/>
        <c:crossBetween val="between"/>
      </c:valAx>
      <c:spPr>
        <a:noFill/>
        <a:ln w="25443">
          <a:noFill/>
        </a:ln>
      </c:spPr>
    </c:plotArea>
    <c:legend>
      <c:legendPos val="r"/>
      <c:layout>
        <c:manualLayout>
          <c:xMode val="edge"/>
          <c:yMode val="edge"/>
          <c:x val="0.63649151603112275"/>
          <c:y val="6.1399992732537823E-2"/>
          <c:w val="0.2554249571262609"/>
          <c:h val="0.73857135078032254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40"/>
      <c:depthPercent val="100"/>
      <c:rAngAx val="0"/>
      <c:perspective val="1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079645859298973E-2"/>
          <c:y val="4.7573173676849542E-3"/>
          <c:w val="0.74799276914339585"/>
          <c:h val="0.914711450583013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288876"/>
              </a:solidFill>
            </c:spPr>
          </c:dPt>
          <c:dLbls>
            <c:dLbl>
              <c:idx val="0"/>
              <c:layout>
                <c:manualLayout>
                  <c:x val="-7.4131236838636816E-2"/>
                  <c:y val="-0.19534306663079434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428956522886132E-2"/>
                  <c:y val="-6.118853436755133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"3"</c:v>
                </c:pt>
                <c:pt idx="1">
                  <c:v>"4"</c:v>
                </c:pt>
                <c:pt idx="2">
                  <c:v>"2"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15.8</c:v>
                </c:pt>
                <c:pt idx="1">
                  <c:v>70.7</c:v>
                </c:pt>
                <c:pt idx="2">
                  <c:v>0.5</c:v>
                </c:pt>
                <c:pt idx="3">
                  <c:v>11.9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4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01006169754271E-2"/>
          <c:y val="8.9914707912625333E-2"/>
          <c:w val="0.60275508615533357"/>
          <c:h val="0.78867569117010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33.299999999999997</c:v>
                </c:pt>
                <c:pt idx="1">
                  <c:v>19.600000000000001</c:v>
                </c:pt>
                <c:pt idx="2">
                  <c:v>14.3</c:v>
                </c:pt>
                <c:pt idx="3">
                  <c:v>18.2</c:v>
                </c:pt>
                <c:pt idx="4">
                  <c:v>23.9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78.900000000000006</c:v>
                </c:pt>
                <c:pt idx="1">
                  <c:v>62.2</c:v>
                </c:pt>
                <c:pt idx="2">
                  <c:v>50</c:v>
                </c:pt>
                <c:pt idx="3">
                  <c:v>40</c:v>
                </c:pt>
                <c:pt idx="4">
                  <c:v>25.5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79.2</c:v>
                </c:pt>
                <c:pt idx="1">
                  <c:v>46.8</c:v>
                </c:pt>
                <c:pt idx="2">
                  <c:v>54.5</c:v>
                </c:pt>
                <c:pt idx="3">
                  <c:v>66.599999999999994</c:v>
                </c:pt>
                <c:pt idx="4">
                  <c:v>32.799999999999997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62.9</c:v>
                </c:pt>
                <c:pt idx="2">
                  <c:v>62</c:v>
                </c:pt>
                <c:pt idx="3">
                  <c:v>47.4</c:v>
                </c:pt>
                <c:pt idx="4">
                  <c:v>53.8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95.7</c:v>
                </c:pt>
                <c:pt idx="1">
                  <c:v>90.7</c:v>
                </c:pt>
                <c:pt idx="2">
                  <c:v>57.1</c:v>
                </c:pt>
                <c:pt idx="3">
                  <c:v>78.599999999999994</c:v>
                </c:pt>
                <c:pt idx="4">
                  <c:v>83.6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525504"/>
        <c:axId val="137531392"/>
        <c:axId val="137004352"/>
      </c:bar3DChart>
      <c:catAx>
        <c:axId val="137525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7531392"/>
        <c:crosses val="autoZero"/>
        <c:auto val="1"/>
        <c:lblAlgn val="ctr"/>
        <c:lblOffset val="100"/>
        <c:noMultiLvlLbl val="0"/>
      </c:catAx>
      <c:valAx>
        <c:axId val="13753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25504"/>
        <c:crosses val="autoZero"/>
        <c:crossBetween val="between"/>
      </c:valAx>
      <c:serAx>
        <c:axId val="13700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531392"/>
        <c:crosses val="autoZero"/>
      </c:serAx>
    </c:plotArea>
    <c:legend>
      <c:legendPos val="r"/>
      <c:layout>
        <c:manualLayout>
          <c:xMode val="edge"/>
          <c:yMode val="edge"/>
          <c:x val="0.80739275979747238"/>
          <c:y val="0.18660130336605399"/>
          <c:w val="0.12757376383651217"/>
          <c:h val="0.6268210403906101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98129224490727E-2"/>
          <c:y val="0"/>
          <c:w val="0.74467064324476673"/>
          <c:h val="0.758745206977944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шк.№1</c:v>
                </c:pt>
              </c:strCache>
            </c:strRef>
          </c:tx>
          <c:spPr>
            <a:solidFill>
              <a:srgbClr val="A94327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1">
                  <c:v>52.2</c:v>
                </c:pt>
                <c:pt idx="2">
                  <c:v>30.4</c:v>
                </c:pt>
                <c:pt idx="3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шк.№2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13500000" scaled="1"/>
              <a:tileRect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3.7</c:v>
                </c:pt>
                <c:pt idx="1">
                  <c:v>46.3</c:v>
                </c:pt>
                <c:pt idx="2">
                  <c:v>25.9</c:v>
                </c:pt>
                <c:pt idx="3">
                  <c:v>24.1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шк.№3</c:v>
                </c:pt>
              </c:strCache>
            </c:strRef>
          </c:tx>
          <c:spPr>
            <a:solidFill>
              <a:srgbClr val="E0BE2C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</c:formatCode>
                <c:ptCount val="4"/>
                <c:pt idx="1">
                  <c:v>28.6</c:v>
                </c:pt>
                <c:pt idx="2">
                  <c:v>60.7</c:v>
                </c:pt>
                <c:pt idx="3">
                  <c:v>10.7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шк.№7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13500000" scaled="0"/>
            </a:gradFill>
            <a:ln>
              <a:solidFill>
                <a:srgbClr val="00B0F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0.0</c:formatCode>
                <c:ptCount val="4"/>
                <c:pt idx="0">
                  <c:v>9.5</c:v>
                </c:pt>
                <c:pt idx="1">
                  <c:v>57.1</c:v>
                </c:pt>
                <c:pt idx="2">
                  <c:v>19</c:v>
                </c:pt>
                <c:pt idx="3">
                  <c:v>14.3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шк.№9</c:v>
                </c:pt>
              </c:strCache>
            </c:strRef>
          </c:tx>
          <c:spPr>
            <a:solidFill>
              <a:srgbClr val="D933B9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0.0</c:formatCode>
                <c:ptCount val="4"/>
                <c:pt idx="1">
                  <c:v>23.6</c:v>
                </c:pt>
                <c:pt idx="2">
                  <c:v>43.6</c:v>
                </c:pt>
                <c:pt idx="3">
                  <c:v>32.700000000000003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ЕПГ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Лист1!$G$2:$G$5</c:f>
              <c:numCache>
                <c:formatCode>0.0</c:formatCode>
                <c:ptCount val="4"/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307264"/>
        <c:axId val="137308800"/>
        <c:axId val="0"/>
      </c:bar3DChart>
      <c:catAx>
        <c:axId val="137307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7308800"/>
        <c:crosses val="autoZero"/>
        <c:auto val="1"/>
        <c:lblAlgn val="ctr"/>
        <c:lblOffset val="100"/>
        <c:noMultiLvlLbl val="0"/>
      </c:catAx>
      <c:valAx>
        <c:axId val="137308800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37307264"/>
        <c:crosses val="autoZero"/>
        <c:crossBetween val="between"/>
      </c:valAx>
      <c:spPr>
        <a:noFill/>
        <a:ln w="25443">
          <a:noFill/>
        </a:ln>
      </c:spPr>
    </c:plotArea>
    <c:legend>
      <c:legendPos val="r"/>
      <c:layout>
        <c:manualLayout>
          <c:xMode val="edge"/>
          <c:yMode val="edge"/>
          <c:x val="0.79296865621125012"/>
          <c:y val="6.1346639391643192E-2"/>
          <c:w val="0.20703125000000044"/>
          <c:h val="0.77777777777778123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110"/>
      <c:depthPercent val="100"/>
      <c:rAngAx val="0"/>
      <c:perspective val="1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23603177235011E-3"/>
          <c:y val="4.756366349593236E-3"/>
          <c:w val="0.74799276914339585"/>
          <c:h val="0.914711450583013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288876"/>
              </a:solidFill>
            </c:spPr>
          </c:dPt>
          <c:dLbls>
            <c:dLbl>
              <c:idx val="0"/>
              <c:layout>
                <c:manualLayout>
                  <c:x val="-3.5926147544227184E-3"/>
                  <c:y val="-0.18885791254890125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271918727283847E-2"/>
                  <c:y val="-2.776311650364503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"3"</c:v>
                </c:pt>
                <c:pt idx="1">
                  <c:v>"4"</c:v>
                </c:pt>
                <c:pt idx="2">
                  <c:v>"5"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39.700000000000003</c:v>
                </c:pt>
                <c:pt idx="1">
                  <c:v>35.9</c:v>
                </c:pt>
                <c:pt idx="2">
                  <c:v>22.3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4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20"/>
      <c:depthPercent val="100"/>
      <c:rAngAx val="1"/>
    </c:view3D>
    <c:floor>
      <c:thickness val="0"/>
      <c:spPr>
        <a:ln>
          <a:solidFill>
            <a:sysClr val="windowText" lastClr="000000">
              <a:lumMod val="50000"/>
              <a:lumOff val="50000"/>
            </a:sysClr>
          </a:solidFill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413078460363191E-2"/>
          <c:y val="2.8086901181726295E-2"/>
          <c:w val="0.79412448232345678"/>
          <c:h val="0.7870101196319462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75.400000000000006</c:v>
                </c:pt>
                <c:pt idx="2">
                  <c:v>35</c:v>
                </c:pt>
                <c:pt idx="3">
                  <c:v>52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70.8</c:v>
                </c:pt>
                <c:pt idx="1">
                  <c:v>58.7</c:v>
                </c:pt>
                <c:pt idx="2">
                  <c:v>52.4</c:v>
                </c:pt>
                <c:pt idx="3">
                  <c:v>36.4</c:v>
                </c:pt>
                <c:pt idx="4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9BBB59">
                <a:lumMod val="75000"/>
              </a:srgb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84.2</c:v>
                </c:pt>
                <c:pt idx="1">
                  <c:v>82.2</c:v>
                </c:pt>
                <c:pt idx="2">
                  <c:v>61.1</c:v>
                </c:pt>
                <c:pt idx="3">
                  <c:v>73.3</c:v>
                </c:pt>
                <c:pt idx="4">
                  <c:v>59.6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70.8</c:v>
                </c:pt>
                <c:pt idx="1">
                  <c:v>51.2</c:v>
                </c:pt>
                <c:pt idx="2">
                  <c:v>81.8</c:v>
                </c:pt>
                <c:pt idx="3">
                  <c:v>50</c:v>
                </c:pt>
                <c:pt idx="4">
                  <c:v>64.2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73.7</c:v>
                </c:pt>
                <c:pt idx="1">
                  <c:v>53.2</c:v>
                </c:pt>
                <c:pt idx="2">
                  <c:v>60</c:v>
                </c:pt>
                <c:pt idx="3">
                  <c:v>21</c:v>
                </c:pt>
                <c:pt idx="4">
                  <c:v>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шк.№1</c:v>
                </c:pt>
                <c:pt idx="1">
                  <c:v>шк.№2</c:v>
                </c:pt>
                <c:pt idx="2">
                  <c:v>шк.№3</c:v>
                </c:pt>
                <c:pt idx="3">
                  <c:v>шк.№7</c:v>
                </c:pt>
                <c:pt idx="4">
                  <c:v>шк.№9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47.8</c:v>
                </c:pt>
                <c:pt idx="1">
                  <c:v>50</c:v>
                </c:pt>
                <c:pt idx="2">
                  <c:v>71.400000000000006</c:v>
                </c:pt>
                <c:pt idx="3">
                  <c:v>33.299999999999997</c:v>
                </c:pt>
                <c:pt idx="4">
                  <c:v>76.400000000000006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667712"/>
        <c:axId val="137669248"/>
        <c:axId val="137182272"/>
      </c:bar3DChart>
      <c:catAx>
        <c:axId val="13766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669248"/>
        <c:crosses val="autoZero"/>
        <c:auto val="1"/>
        <c:lblAlgn val="ctr"/>
        <c:lblOffset val="100"/>
        <c:noMultiLvlLbl val="0"/>
      </c:catAx>
      <c:valAx>
        <c:axId val="137669248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>
                  <a:lumMod val="65000"/>
                  <a:lumOff val="3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667712"/>
        <c:crosses val="autoZero"/>
        <c:crossBetween val="between"/>
      </c:valAx>
      <c:serAx>
        <c:axId val="137182272"/>
        <c:scaling>
          <c:orientation val="minMax"/>
        </c:scaling>
        <c:delete val="1"/>
        <c:axPos val="b"/>
        <c:majorTickMark val="out"/>
        <c:minorTickMark val="none"/>
        <c:tickLblPos val="none"/>
        <c:crossAx val="137669248"/>
        <c:crosses val="autoZero"/>
      </c:serAx>
      <c:spPr>
        <a:noFill/>
        <a:ln w="25307">
          <a:noFill/>
        </a:ln>
      </c:spPr>
    </c:plotArea>
    <c:legend>
      <c:legendPos val="r"/>
      <c:layout>
        <c:manualLayout>
          <c:xMode val="edge"/>
          <c:yMode val="edge"/>
          <c:x val="0.82654305308610621"/>
          <c:y val="0.31248144979660242"/>
          <c:w val="0.17019987832295436"/>
          <c:h val="0.48817764685889081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hPercent val="170"/>
      <c:rotY val="80"/>
      <c:depthPercent val="2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49413990371607"/>
          <c:y val="0.15974227760040499"/>
          <c:w val="0.78518149057734343"/>
          <c:h val="0.8107784246838851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работ в муниципалитете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19200000" scaled="0"/>
            </a:gradFill>
          </c:spPr>
          <c:invertIfNegative val="0"/>
          <c:cat>
            <c:strRef>
              <c:f>Лист1!$A$2:$A$12</c:f>
              <c:strCache>
                <c:ptCount val="11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 России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английский</c:v>
                </c:pt>
                <c:pt idx="9">
                  <c:v>русский</c:v>
                </c:pt>
                <c:pt idx="10">
                  <c:v>математика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25.2</c:v>
                </c:pt>
                <c:pt idx="1">
                  <c:v>18.600000000000001</c:v>
                </c:pt>
                <c:pt idx="2">
                  <c:v>24.6</c:v>
                </c:pt>
                <c:pt idx="3">
                  <c:v>11.2</c:v>
                </c:pt>
                <c:pt idx="4">
                  <c:v>23</c:v>
                </c:pt>
                <c:pt idx="5">
                  <c:v>29</c:v>
                </c:pt>
                <c:pt idx="6">
                  <c:v>25.2</c:v>
                </c:pt>
                <c:pt idx="7">
                  <c:v>22.7</c:v>
                </c:pt>
                <c:pt idx="8">
                  <c:v>46.3</c:v>
                </c:pt>
                <c:pt idx="9">
                  <c:v>28.7</c:v>
                </c:pt>
                <c:pt idx="10">
                  <c:v>17.7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возможный максимальный балл</c:v>
                </c:pt>
              </c:strCache>
            </c:strRef>
          </c:tx>
          <c:spPr>
            <a:gradFill>
              <a:gsLst>
                <a:gs pos="0">
                  <a:srgbClr val="D6B19C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19200000" scaled="0"/>
            </a:gradFill>
          </c:spPr>
          <c:invertIfNegative val="0"/>
          <c:cat>
            <c:strRef>
              <c:f>Лист1!$A$2:$A$12</c:f>
              <c:strCache>
                <c:ptCount val="11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история России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английский</c:v>
                </c:pt>
                <c:pt idx="9">
                  <c:v>русский</c:v>
                </c:pt>
                <c:pt idx="10">
                  <c:v>математика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39</c:v>
                </c:pt>
                <c:pt idx="1">
                  <c:v>32</c:v>
                </c:pt>
                <c:pt idx="2">
                  <c:v>46</c:v>
                </c:pt>
                <c:pt idx="3">
                  <c:v>22</c:v>
                </c:pt>
                <c:pt idx="4">
                  <c:v>34</c:v>
                </c:pt>
                <c:pt idx="5">
                  <c:v>44</c:v>
                </c:pt>
                <c:pt idx="6">
                  <c:v>40</c:v>
                </c:pt>
                <c:pt idx="7">
                  <c:v>23</c:v>
                </c:pt>
                <c:pt idx="8">
                  <c:v>70</c:v>
                </c:pt>
                <c:pt idx="9">
                  <c:v>39</c:v>
                </c:pt>
                <c:pt idx="1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4"/>
        <c:shape val="box"/>
        <c:axId val="137488640"/>
        <c:axId val="137487104"/>
        <c:axId val="0"/>
      </c:bar3DChart>
      <c:valAx>
        <c:axId val="137487104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crossAx val="137488640"/>
        <c:crosses val="autoZero"/>
        <c:crossBetween val="between"/>
      </c:valAx>
      <c:catAx>
        <c:axId val="137488640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low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487104"/>
        <c:crosses val="autoZero"/>
        <c:auto val="1"/>
        <c:lblAlgn val="l"/>
        <c:lblOffset val="100"/>
        <c:tickMarkSkip val="1"/>
        <c:noMultiLvlLbl val="0"/>
      </c:catAx>
    </c:plotArea>
    <c:legend>
      <c:legendPos val="r"/>
      <c:layout>
        <c:manualLayout>
          <c:xMode val="edge"/>
          <c:yMode val="edge"/>
          <c:x val="0.70173905681144699"/>
          <c:y val="0.327371108584179"/>
          <c:w val="0.24282467970851079"/>
          <c:h val="0.32040160504751658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74960715382091E-2"/>
          <c:y val="5.1639626442043583E-2"/>
          <c:w val="0.78214539421889384"/>
          <c:h val="0.82738494792223105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64.7</c:v>
                </c:pt>
                <c:pt idx="1">
                  <c:v>0</c:v>
                </c:pt>
                <c:pt idx="2">
                  <c:v>14.3</c:v>
                </c:pt>
                <c:pt idx="3">
                  <c:v>26.7</c:v>
                </c:pt>
                <c:pt idx="4">
                  <c:v>43</c:v>
                </c:pt>
                <c:pt idx="5">
                  <c:v>41.2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30.8</c:v>
                </c:pt>
                <c:pt idx="1">
                  <c:v>0</c:v>
                </c:pt>
                <c:pt idx="2">
                  <c:v>21.4</c:v>
                </c:pt>
                <c:pt idx="3">
                  <c:v>4.3</c:v>
                </c:pt>
                <c:pt idx="4">
                  <c:v>48</c:v>
                </c:pt>
                <c:pt idx="5">
                  <c:v>48.9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информатика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54.5</c:v>
                </c:pt>
                <c:pt idx="1">
                  <c:v>100</c:v>
                </c:pt>
                <c:pt idx="2">
                  <c:v>50</c:v>
                </c:pt>
                <c:pt idx="3">
                  <c:v>32.799999999999997</c:v>
                </c:pt>
                <c:pt idx="4">
                  <c:v>45.6</c:v>
                </c:pt>
                <c:pt idx="5">
                  <c:v>47.5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33.299999999999997</c:v>
                </c:pt>
                <c:pt idx="1">
                  <c:v>0</c:v>
                </c:pt>
                <c:pt idx="2">
                  <c:v>15.4</c:v>
                </c:pt>
                <c:pt idx="3">
                  <c:v>12.5</c:v>
                </c:pt>
                <c:pt idx="4">
                  <c:v>40</c:v>
                </c:pt>
                <c:pt idx="5">
                  <c:v>57.1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35</c:v>
                </c:pt>
                <c:pt idx="1">
                  <c:v>61.9</c:v>
                </c:pt>
                <c:pt idx="2">
                  <c:v>30.7</c:v>
                </c:pt>
                <c:pt idx="3">
                  <c:v>57.9</c:v>
                </c:pt>
                <c:pt idx="4">
                  <c:v>39.299999999999997</c:v>
                </c:pt>
                <c:pt idx="5">
                  <c:v>58.8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31.6</c:v>
                </c:pt>
                <c:pt idx="1">
                  <c:v>54.2</c:v>
                </c:pt>
                <c:pt idx="2">
                  <c:v>75.7</c:v>
                </c:pt>
                <c:pt idx="3">
                  <c:v>66.7</c:v>
                </c:pt>
                <c:pt idx="4">
                  <c:v>83.7</c:v>
                </c:pt>
                <c:pt idx="5">
                  <c:v>93.9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Лист1!$H$2:$H$7</c:f>
              <c:numCache>
                <c:formatCode>General</c:formatCode>
                <c:ptCount val="6"/>
                <c:pt idx="3">
                  <c:v>73.3</c:v>
                </c:pt>
                <c:pt idx="4">
                  <c:v>58</c:v>
                </c:pt>
                <c:pt idx="5">
                  <c:v>65.400000000000006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862144"/>
        <c:axId val="137872128"/>
        <c:axId val="137863168"/>
      </c:line3DChart>
      <c:catAx>
        <c:axId val="13786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7872128"/>
        <c:crosses val="autoZero"/>
        <c:auto val="1"/>
        <c:lblAlgn val="ctr"/>
        <c:lblOffset val="100"/>
        <c:noMultiLvlLbl val="0"/>
      </c:catAx>
      <c:valAx>
        <c:axId val="1378721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7862144"/>
        <c:crosses val="autoZero"/>
        <c:crossBetween val="between"/>
        <c:majorUnit val="50"/>
        <c:minorUnit val="10"/>
      </c:valAx>
      <c:serAx>
        <c:axId val="137863168"/>
        <c:scaling>
          <c:orientation val="minMax"/>
        </c:scaling>
        <c:delete val="1"/>
        <c:axPos val="b"/>
        <c:majorTickMark val="out"/>
        <c:minorTickMark val="none"/>
        <c:tickLblPos val="none"/>
        <c:crossAx val="137872128"/>
        <c:crosses val="autoZero"/>
      </c:serAx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предметов, % от общего количества выпускников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9826718336108265E-2"/>
                  <c:y val="-7.3736072615366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478050038202188E-2"/>
                  <c:y val="6.4071787579474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602768247087826E-2"/>
                  <c:y val="-7.6331173272364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63748728714063E-2"/>
                  <c:y val="1.2101051369967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4908032443144409E-3"/>
                  <c:y val="1.253246229413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269994356302221E-3"/>
                  <c:y val="-4.5709014584294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7271006780918631E-3"/>
                  <c:y val="-0.11801919753559641"/>
                </c:manualLayout>
              </c:layout>
              <c:spPr>
                <a:noFill/>
                <a:ln w="253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71454520737635E-3"/>
                  <c:y val="-3.7887499455099442E-2"/>
                </c:manualLayout>
              </c:layout>
              <c:spPr>
                <a:noFill/>
                <a:ln w="253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английский</c:v>
                </c:pt>
                <c:pt idx="8">
                  <c:v>математика проф.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50</c:v>
                </c:pt>
                <c:pt idx="1">
                  <c:v>24.2</c:v>
                </c:pt>
                <c:pt idx="2">
                  <c:v>8.9</c:v>
                </c:pt>
                <c:pt idx="3">
                  <c:v>12.9</c:v>
                </c:pt>
                <c:pt idx="4">
                  <c:v>4.8</c:v>
                </c:pt>
                <c:pt idx="5">
                  <c:v>22.6</c:v>
                </c:pt>
                <c:pt idx="6">
                  <c:v>2.4</c:v>
                </c:pt>
                <c:pt idx="7">
                  <c:v>3.2</c:v>
                </c:pt>
                <c:pt idx="8">
                  <c:v>43.5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00">
          <a:noFill/>
        </a:ln>
      </c:spPr>
    </c:plotArea>
    <c:legend>
      <c:legendPos val="r"/>
      <c:layout>
        <c:manualLayout>
          <c:xMode val="edge"/>
          <c:yMode val="edge"/>
          <c:x val="0.63943067747089433"/>
          <c:y val="0.11081404868550404"/>
          <c:w val="0.32162162162162183"/>
          <c:h val="0.76582278481012667"/>
        </c:manualLayout>
      </c:layout>
      <c:overlay val="0"/>
      <c:txPr>
        <a:bodyPr/>
        <a:lstStyle/>
        <a:p>
          <a:pPr>
            <a:defRPr sz="79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шк.№1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94</c:v>
                </c:pt>
                <c:pt idx="2">
                  <c:v>92.1</c:v>
                </c:pt>
                <c:pt idx="3">
                  <c:v>95.7</c:v>
                </c:pt>
                <c:pt idx="4">
                  <c:v>76.400000000000006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шк.№2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63.1</c:v>
                </c:pt>
                <c:pt idx="1">
                  <c:v>45.8</c:v>
                </c:pt>
                <c:pt idx="2">
                  <c:v>69.599999999999994</c:v>
                </c:pt>
                <c:pt idx="3">
                  <c:v>65</c:v>
                </c:pt>
                <c:pt idx="4">
                  <c:v>60.6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шк.№3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73.5</c:v>
                </c:pt>
                <c:pt idx="1">
                  <c:v>93</c:v>
                </c:pt>
                <c:pt idx="2">
                  <c:v>83.3</c:v>
                </c:pt>
                <c:pt idx="3">
                  <c:v>86</c:v>
                </c:pt>
                <c:pt idx="4">
                  <c:v>47.3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шк.№7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24.7</c:v>
                </c:pt>
                <c:pt idx="1">
                  <c:v>76.5</c:v>
                </c:pt>
                <c:pt idx="2">
                  <c:v>57.1</c:v>
                </c:pt>
                <c:pt idx="3">
                  <c:v>66.7</c:v>
                </c:pt>
                <c:pt idx="4">
                  <c:v>76.7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шк.№9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48.9</c:v>
                </c:pt>
                <c:pt idx="1">
                  <c:v>72.3</c:v>
                </c:pt>
                <c:pt idx="2">
                  <c:v>93.3</c:v>
                </c:pt>
                <c:pt idx="3">
                  <c:v>74.400000000000006</c:v>
                </c:pt>
                <c:pt idx="4">
                  <c:v>82.1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ЕПГ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70</c:v>
                </c:pt>
                <c:pt idx="1">
                  <c:v>75</c:v>
                </c:pt>
                <c:pt idx="2">
                  <c:v>25</c:v>
                </c:pt>
                <c:pt idx="3">
                  <c:v>50</c:v>
                </c:pt>
                <c:pt idx="4">
                  <c:v>66.7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29152"/>
        <c:axId val="136254208"/>
      </c:lineChart>
      <c:catAx>
        <c:axId val="8132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254208"/>
        <c:crosses val="autoZero"/>
        <c:auto val="1"/>
        <c:lblAlgn val="ctr"/>
        <c:lblOffset val="100"/>
        <c:noMultiLvlLbl val="0"/>
      </c:catAx>
      <c:valAx>
        <c:axId val="1362542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2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английский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50.9</c:v>
                </c:pt>
                <c:pt idx="1">
                  <c:v>63.6</c:v>
                </c:pt>
                <c:pt idx="2">
                  <c:v>50.3</c:v>
                </c:pt>
                <c:pt idx="3">
                  <c:v>50.9</c:v>
                </c:pt>
                <c:pt idx="4">
                  <c:v>53.6</c:v>
                </c:pt>
                <c:pt idx="5">
                  <c:v>46.6</c:v>
                </c:pt>
                <c:pt idx="6">
                  <c:v>53.3</c:v>
                </c:pt>
                <c:pt idx="7">
                  <c:v>50.8</c:v>
                </c:pt>
                <c:pt idx="8">
                  <c:v>50.3</c:v>
                </c:pt>
                <c:pt idx="9">
                  <c:v>53.3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английский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54.7</c:v>
                </c:pt>
                <c:pt idx="1">
                  <c:v>66.3</c:v>
                </c:pt>
                <c:pt idx="2">
                  <c:v>52.2</c:v>
                </c:pt>
                <c:pt idx="3">
                  <c:v>51.5</c:v>
                </c:pt>
                <c:pt idx="4">
                  <c:v>56.2</c:v>
                </c:pt>
                <c:pt idx="5">
                  <c:v>50.7</c:v>
                </c:pt>
                <c:pt idx="6">
                  <c:v>59.7</c:v>
                </c:pt>
                <c:pt idx="7">
                  <c:v>54.1</c:v>
                </c:pt>
                <c:pt idx="8">
                  <c:v>63.2</c:v>
                </c:pt>
                <c:pt idx="9">
                  <c:v>70.7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028160"/>
        <c:axId val="138029696"/>
      </c:radarChart>
      <c:catAx>
        <c:axId val="13802816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029696"/>
        <c:crosses val="autoZero"/>
        <c:auto val="1"/>
        <c:lblAlgn val="ctr"/>
        <c:lblOffset val="100"/>
        <c:noMultiLvlLbl val="0"/>
      </c:catAx>
      <c:valAx>
        <c:axId val="138029696"/>
        <c:scaling>
          <c:orientation val="minMax"/>
          <c:max val="75"/>
          <c:min val="0"/>
        </c:scaling>
        <c:delete val="0"/>
        <c:axPos val="l"/>
        <c:majorGridlines/>
        <c:min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028160"/>
        <c:crosses val="autoZero"/>
        <c:crossBetween val="between"/>
        <c:majorUnit val="25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7.58</c:v>
                </c:pt>
                <c:pt idx="1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пониженный</c:v>
                </c:pt>
              </c:strCache>
            </c:strRef>
          </c:tx>
          <c:spPr>
            <a:pattFill prst="ltHorz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12.75</c:v>
                </c:pt>
                <c:pt idx="1">
                  <c:v>4.18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 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 w="9525" cap="sq">
              <a:solidFill>
                <a:schemeClr val="accent1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62.42</c:v>
                </c:pt>
                <c:pt idx="1">
                  <c:v>68.2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17.25</c:v>
                </c:pt>
                <c:pt idx="1">
                  <c:v>27.2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227456"/>
        <c:axId val="136233344"/>
      </c:barChart>
      <c:catAx>
        <c:axId val="136227456"/>
        <c:scaling>
          <c:orientation val="minMax"/>
        </c:scaling>
        <c:delete val="0"/>
        <c:axPos val="l"/>
        <c:majorTickMark val="out"/>
        <c:minorTickMark val="none"/>
        <c:tickLblPos val="nextTo"/>
        <c:crossAx val="136233344"/>
        <c:crosses val="autoZero"/>
        <c:auto val="1"/>
        <c:lblAlgn val="ctr"/>
        <c:lblOffset val="100"/>
        <c:noMultiLvlLbl val="0"/>
      </c:catAx>
      <c:valAx>
        <c:axId val="136233344"/>
        <c:scaling>
          <c:orientation val="minMax"/>
          <c:max val="100"/>
          <c:min val="-2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27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1122250238104787"/>
          <c:w val="1"/>
          <c:h val="0.18877782764201106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баллов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10983205753466"/>
          <c:y val="0.11158155973077617"/>
          <c:w val="0.77767664109353418"/>
          <c:h val="0.67844208830331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Лист1!$F$3</c:f>
              <c:strCache>
                <c:ptCount val="1"/>
                <c:pt idx="0">
                  <c:v>МО</c:v>
                </c:pt>
              </c:strCache>
            </c:strRef>
          </c:tx>
          <c:spPr>
            <a:solidFill>
              <a:schemeClr val="bg2"/>
            </a:solidFill>
            <a:ln w="19050">
              <a:solidFill>
                <a:schemeClr val="accent4"/>
              </a:solidFill>
            </a:ln>
          </c:spPr>
          <c:invertIfNegative val="0"/>
          <c:cat>
            <c:numRef>
              <c:f>Лист1!$G$2:$BC$2</c:f>
              <c:numCache>
                <c:formatCode>0</c:formatCode>
                <c:ptCount val="49"/>
                <c:pt idx="0">
                  <c:v>0</c:v>
                </c:pt>
                <c:pt idx="1">
                  <c:v>14.49426485922837</c:v>
                </c:pt>
                <c:pt idx="2">
                  <c:v>23.774765380604798</c:v>
                </c:pt>
                <c:pt idx="3">
                  <c:v>23.983315954118872</c:v>
                </c:pt>
                <c:pt idx="4">
                  <c:v>29.197080291970806</c:v>
                </c:pt>
                <c:pt idx="5">
                  <c:v>29.509906152241921</c:v>
                </c:pt>
                <c:pt idx="6">
                  <c:v>30</c:v>
                </c:pt>
                <c:pt idx="7">
                  <c:v>33.159541188738281</c:v>
                </c:pt>
                <c:pt idx="8">
                  <c:v>33.680917622523459</c:v>
                </c:pt>
                <c:pt idx="9">
                  <c:v>34</c:v>
                </c:pt>
                <c:pt idx="10">
                  <c:v>36.392075078206467</c:v>
                </c:pt>
                <c:pt idx="11">
                  <c:v>37.017726798748697</c:v>
                </c:pt>
                <c:pt idx="12">
                  <c:v>39.207507820646512</c:v>
                </c:pt>
                <c:pt idx="13">
                  <c:v>39.833159541188742</c:v>
                </c:pt>
                <c:pt idx="14">
                  <c:v>41.710114702815439</c:v>
                </c:pt>
                <c:pt idx="15">
                  <c:v>42.335766423357668</c:v>
                </c:pt>
                <c:pt idx="16">
                  <c:v>44.004171011470284</c:v>
                </c:pt>
                <c:pt idx="17">
                  <c:v>44.525547445255469</c:v>
                </c:pt>
                <c:pt idx="18">
                  <c:v>46.089676746611055</c:v>
                </c:pt>
                <c:pt idx="19">
                  <c:v>46.715328467153284</c:v>
                </c:pt>
                <c:pt idx="20">
                  <c:v>48.070907194994788</c:v>
                </c:pt>
                <c:pt idx="21">
                  <c:v>48.696558915537018</c:v>
                </c:pt>
                <c:pt idx="22">
                  <c:v>50.052137643378522</c:v>
                </c:pt>
                <c:pt idx="23">
                  <c:v>50.677789363920752</c:v>
                </c:pt>
                <c:pt idx="24">
                  <c:v>52.033368091762256</c:v>
                </c:pt>
                <c:pt idx="25">
                  <c:v>52.659019812304486</c:v>
                </c:pt>
                <c:pt idx="26">
                  <c:v>54.014598540145982</c:v>
                </c:pt>
                <c:pt idx="27">
                  <c:v>54.640250260688219</c:v>
                </c:pt>
                <c:pt idx="28">
                  <c:v>55.995828988529716</c:v>
                </c:pt>
                <c:pt idx="29">
                  <c:v>56.621480709071946</c:v>
                </c:pt>
                <c:pt idx="30">
                  <c:v>58.081334723670487</c:v>
                </c:pt>
                <c:pt idx="31">
                  <c:v>58.602711157455687</c:v>
                </c:pt>
                <c:pt idx="32">
                  <c:v>60.166840458811265</c:v>
                </c:pt>
                <c:pt idx="33">
                  <c:v>60.688216892596458</c:v>
                </c:pt>
                <c:pt idx="34">
                  <c:v>62.356621480709073</c:v>
                </c:pt>
                <c:pt idx="35">
                  <c:v>62.877997914494266</c:v>
                </c:pt>
                <c:pt idx="36">
                  <c:v>64.754953076120955</c:v>
                </c:pt>
                <c:pt idx="37">
                  <c:v>65.172054223149118</c:v>
                </c:pt>
                <c:pt idx="38">
                  <c:v>67.361835245046919</c:v>
                </c:pt>
                <c:pt idx="39">
                  <c:v>67.674661105318052</c:v>
                </c:pt>
                <c:pt idx="40">
                  <c:v>70.281543274244001</c:v>
                </c:pt>
                <c:pt idx="41">
                  <c:v>70.594369134515119</c:v>
                </c:pt>
                <c:pt idx="42">
                  <c:v>73.93117831074035</c:v>
                </c:pt>
                <c:pt idx="43">
                  <c:v>74.244004171011483</c:v>
                </c:pt>
                <c:pt idx="44">
                  <c:v>78.832116788321173</c:v>
                </c:pt>
                <c:pt idx="45">
                  <c:v>79.040667361835247</c:v>
                </c:pt>
                <c:pt idx="46">
                  <c:v>86.861313868613138</c:v>
                </c:pt>
                <c:pt idx="47">
                  <c:v>86.965589155370154</c:v>
                </c:pt>
                <c:pt idx="48">
                  <c:v>100</c:v>
                </c:pt>
              </c:numCache>
            </c:numRef>
          </c:cat>
          <c:val>
            <c:numRef>
              <c:f>Лист1!$G$3:$BC$3</c:f>
              <c:numCache>
                <c:formatCode>0.00%</c:formatCode>
                <c:ptCount val="4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4.1841004184100415E-3</c:v>
                </c:pt>
                <c:pt idx="10">
                  <c:v>0</c:v>
                </c:pt>
                <c:pt idx="11">
                  <c:v>4.1841004184100415E-3</c:v>
                </c:pt>
                <c:pt idx="12">
                  <c:v>8.368200836820083E-3</c:v>
                </c:pt>
                <c:pt idx="13">
                  <c:v>4.1841004184100415E-3</c:v>
                </c:pt>
                <c:pt idx="14">
                  <c:v>0</c:v>
                </c:pt>
                <c:pt idx="15">
                  <c:v>2.0920502092050208E-2</c:v>
                </c:pt>
                <c:pt idx="16">
                  <c:v>4.1841004184100415E-3</c:v>
                </c:pt>
                <c:pt idx="17">
                  <c:v>0</c:v>
                </c:pt>
                <c:pt idx="18">
                  <c:v>8.368200836820083E-3</c:v>
                </c:pt>
                <c:pt idx="19">
                  <c:v>1.6736401673640166E-2</c:v>
                </c:pt>
                <c:pt idx="20" formatCode="General">
                  <c:v>4.1841004184100415E-3</c:v>
                </c:pt>
                <c:pt idx="21" formatCode="General">
                  <c:v>4.1841004184100415E-3</c:v>
                </c:pt>
                <c:pt idx="22" formatCode="General">
                  <c:v>2.0920502092050208E-2</c:v>
                </c:pt>
                <c:pt idx="23" formatCode="General">
                  <c:v>1.6736401673640166E-2</c:v>
                </c:pt>
                <c:pt idx="24" formatCode="General">
                  <c:v>3.7656903765690378E-2</c:v>
                </c:pt>
                <c:pt idx="25" formatCode="General">
                  <c:v>2.9288702928870293E-2</c:v>
                </c:pt>
                <c:pt idx="26" formatCode="General">
                  <c:v>4.6025104602510462E-2</c:v>
                </c:pt>
                <c:pt idx="27" formatCode="General">
                  <c:v>3.3472803347280332E-2</c:v>
                </c:pt>
                <c:pt idx="28" formatCode="General">
                  <c:v>3.7656903765690378E-2</c:v>
                </c:pt>
                <c:pt idx="29" formatCode="General">
                  <c:v>4.1841004184100417E-2</c:v>
                </c:pt>
                <c:pt idx="30" formatCode="General">
                  <c:v>4.1841004184100417E-2</c:v>
                </c:pt>
                <c:pt idx="31" formatCode="General">
                  <c:v>5.4393305439330547E-2</c:v>
                </c:pt>
                <c:pt idx="32" formatCode="General">
                  <c:v>3.3472803347280332E-2</c:v>
                </c:pt>
                <c:pt idx="33" formatCode="General">
                  <c:v>4.6025104602510462E-2</c:v>
                </c:pt>
                <c:pt idx="34" formatCode="General">
                  <c:v>2.9288702928870293E-2</c:v>
                </c:pt>
                <c:pt idx="35" formatCode="General">
                  <c:v>5.0209205020920501E-2</c:v>
                </c:pt>
                <c:pt idx="36" formatCode="General">
                  <c:v>6.2761506276150625E-2</c:v>
                </c:pt>
                <c:pt idx="37" formatCode="General">
                  <c:v>3.3472803347280332E-2</c:v>
                </c:pt>
                <c:pt idx="38" formatCode="General">
                  <c:v>3.3472803347280332E-2</c:v>
                </c:pt>
                <c:pt idx="39" formatCode="General">
                  <c:v>2.9288702928870293E-2</c:v>
                </c:pt>
                <c:pt idx="40" formatCode="General">
                  <c:v>6.2761506276150625E-2</c:v>
                </c:pt>
                <c:pt idx="41" formatCode="General">
                  <c:v>2.9288702928870293E-2</c:v>
                </c:pt>
                <c:pt idx="42" formatCode="General">
                  <c:v>2.0920502092050208E-2</c:v>
                </c:pt>
                <c:pt idx="43" formatCode="General">
                  <c:v>1.6736401673640166E-2</c:v>
                </c:pt>
                <c:pt idx="44" formatCode="General">
                  <c:v>2.0920502092050208E-2</c:v>
                </c:pt>
                <c:pt idx="45" formatCode="General">
                  <c:v>4.1841004184100417E-2</c:v>
                </c:pt>
                <c:pt idx="46" formatCode="General">
                  <c:v>2.5104602510460251E-2</c:v>
                </c:pt>
                <c:pt idx="47" formatCode="General">
                  <c:v>1.6736401673640166E-2</c:v>
                </c:pt>
                <c:pt idx="48" formatCode="General">
                  <c:v>8.368200836820083E-3</c:v>
                </c:pt>
              </c:numCache>
            </c:numRef>
          </c:val>
        </c:ser>
        <c:ser>
          <c:idx val="1"/>
          <c:order val="1"/>
          <c:tx>
            <c:v>край</c:v>
          </c:tx>
          <c:spPr>
            <a:solidFill>
              <a:schemeClr val="accent4"/>
            </a:solidFill>
            <a:ln w="19050">
              <a:solidFill>
                <a:schemeClr val="accent5"/>
              </a:solidFill>
            </a:ln>
          </c:spPr>
          <c:invertIfNegative val="0"/>
          <c:cat>
            <c:numRef>
              <c:f>Лист1!$G$2:$BC$2</c:f>
              <c:numCache>
                <c:formatCode>0</c:formatCode>
                <c:ptCount val="49"/>
                <c:pt idx="0">
                  <c:v>0</c:v>
                </c:pt>
                <c:pt idx="1">
                  <c:v>14.49426485922837</c:v>
                </c:pt>
                <c:pt idx="2">
                  <c:v>23.774765380604798</c:v>
                </c:pt>
                <c:pt idx="3">
                  <c:v>23.983315954118872</c:v>
                </c:pt>
                <c:pt idx="4">
                  <c:v>29.197080291970806</c:v>
                </c:pt>
                <c:pt idx="5">
                  <c:v>29.509906152241921</c:v>
                </c:pt>
                <c:pt idx="6">
                  <c:v>30</c:v>
                </c:pt>
                <c:pt idx="7">
                  <c:v>33.159541188738281</c:v>
                </c:pt>
                <c:pt idx="8">
                  <c:v>33.680917622523459</c:v>
                </c:pt>
                <c:pt idx="9">
                  <c:v>34</c:v>
                </c:pt>
                <c:pt idx="10">
                  <c:v>36.392075078206467</c:v>
                </c:pt>
                <c:pt idx="11">
                  <c:v>37.017726798748697</c:v>
                </c:pt>
                <c:pt idx="12">
                  <c:v>39.207507820646512</c:v>
                </c:pt>
                <c:pt idx="13">
                  <c:v>39.833159541188742</c:v>
                </c:pt>
                <c:pt idx="14">
                  <c:v>41.710114702815439</c:v>
                </c:pt>
                <c:pt idx="15">
                  <c:v>42.335766423357668</c:v>
                </c:pt>
                <c:pt idx="16">
                  <c:v>44.004171011470284</c:v>
                </c:pt>
                <c:pt idx="17">
                  <c:v>44.525547445255469</c:v>
                </c:pt>
                <c:pt idx="18">
                  <c:v>46.089676746611055</c:v>
                </c:pt>
                <c:pt idx="19">
                  <c:v>46.715328467153284</c:v>
                </c:pt>
                <c:pt idx="20">
                  <c:v>48.070907194994788</c:v>
                </c:pt>
                <c:pt idx="21">
                  <c:v>48.696558915537018</c:v>
                </c:pt>
                <c:pt idx="22">
                  <c:v>50.052137643378522</c:v>
                </c:pt>
                <c:pt idx="23">
                  <c:v>50.677789363920752</c:v>
                </c:pt>
                <c:pt idx="24">
                  <c:v>52.033368091762256</c:v>
                </c:pt>
                <c:pt idx="25">
                  <c:v>52.659019812304486</c:v>
                </c:pt>
                <c:pt idx="26">
                  <c:v>54.014598540145982</c:v>
                </c:pt>
                <c:pt idx="27">
                  <c:v>54.640250260688219</c:v>
                </c:pt>
                <c:pt idx="28">
                  <c:v>55.995828988529716</c:v>
                </c:pt>
                <c:pt idx="29">
                  <c:v>56.621480709071946</c:v>
                </c:pt>
                <c:pt idx="30">
                  <c:v>58.081334723670487</c:v>
                </c:pt>
                <c:pt idx="31">
                  <c:v>58.602711157455687</c:v>
                </c:pt>
                <c:pt idx="32">
                  <c:v>60.166840458811265</c:v>
                </c:pt>
                <c:pt idx="33">
                  <c:v>60.688216892596458</c:v>
                </c:pt>
                <c:pt idx="34">
                  <c:v>62.356621480709073</c:v>
                </c:pt>
                <c:pt idx="35">
                  <c:v>62.877997914494266</c:v>
                </c:pt>
                <c:pt idx="36">
                  <c:v>64.754953076120955</c:v>
                </c:pt>
                <c:pt idx="37">
                  <c:v>65.172054223149118</c:v>
                </c:pt>
                <c:pt idx="38">
                  <c:v>67.361835245046919</c:v>
                </c:pt>
                <c:pt idx="39">
                  <c:v>67.674661105318052</c:v>
                </c:pt>
                <c:pt idx="40">
                  <c:v>70.281543274244001</c:v>
                </c:pt>
                <c:pt idx="41">
                  <c:v>70.594369134515119</c:v>
                </c:pt>
                <c:pt idx="42">
                  <c:v>73.93117831074035</c:v>
                </c:pt>
                <c:pt idx="43">
                  <c:v>74.244004171011483</c:v>
                </c:pt>
                <c:pt idx="44">
                  <c:v>78.832116788321173</c:v>
                </c:pt>
                <c:pt idx="45">
                  <c:v>79.040667361835247</c:v>
                </c:pt>
                <c:pt idx="46">
                  <c:v>86.861313868613138</c:v>
                </c:pt>
                <c:pt idx="47">
                  <c:v>86.965589155370154</c:v>
                </c:pt>
                <c:pt idx="48">
                  <c:v>100</c:v>
                </c:pt>
              </c:numCache>
            </c:numRef>
          </c:cat>
          <c:val>
            <c:numRef>
              <c:f>Лист1!$G$4:$BC$4</c:f>
              <c:numCache>
                <c:formatCode>0.00%</c:formatCode>
                <c:ptCount val="49"/>
                <c:pt idx="0">
                  <c:v>3.2967032967032967E-3</c:v>
                </c:pt>
                <c:pt idx="1">
                  <c:v>4.3956043956043956E-3</c:v>
                </c:pt>
                <c:pt idx="2">
                  <c:v>3.2967032967032967E-3</c:v>
                </c:pt>
                <c:pt idx="3">
                  <c:v>1.0989010989010989E-3</c:v>
                </c:pt>
                <c:pt idx="4">
                  <c:v>1.0989010989010989E-3</c:v>
                </c:pt>
                <c:pt idx="5">
                  <c:v>1.3186813186813187E-2</c:v>
                </c:pt>
                <c:pt idx="6">
                  <c:v>0</c:v>
                </c:pt>
                <c:pt idx="7">
                  <c:v>1.6483516483516484E-2</c:v>
                </c:pt>
                <c:pt idx="8">
                  <c:v>1.7582417582417582E-2</c:v>
                </c:pt>
                <c:pt idx="9">
                  <c:v>0</c:v>
                </c:pt>
                <c:pt idx="10">
                  <c:v>1.5384615384615385E-2</c:v>
                </c:pt>
                <c:pt idx="11">
                  <c:v>1.7582417582417582E-2</c:v>
                </c:pt>
                <c:pt idx="12">
                  <c:v>5.4945054945054949E-3</c:v>
                </c:pt>
                <c:pt idx="13">
                  <c:v>2.5274725274725275E-2</c:v>
                </c:pt>
                <c:pt idx="14">
                  <c:v>2.8571428571428571E-2</c:v>
                </c:pt>
                <c:pt idx="15">
                  <c:v>2.5274725274725275E-2</c:v>
                </c:pt>
                <c:pt idx="16">
                  <c:v>2.5274725274725275E-2</c:v>
                </c:pt>
                <c:pt idx="17">
                  <c:v>2.4175824175824177E-2</c:v>
                </c:pt>
                <c:pt idx="18">
                  <c:v>2.6373626373626374E-2</c:v>
                </c:pt>
                <c:pt idx="19">
                  <c:v>2.3076923076923078E-2</c:v>
                </c:pt>
                <c:pt idx="20">
                  <c:v>1.7582417582417582E-2</c:v>
                </c:pt>
                <c:pt idx="21">
                  <c:v>2.197802197802198E-2</c:v>
                </c:pt>
                <c:pt idx="22" formatCode="General">
                  <c:v>2.8571428571428571E-2</c:v>
                </c:pt>
                <c:pt idx="23" formatCode="General">
                  <c:v>3.0769230769230771E-2</c:v>
                </c:pt>
                <c:pt idx="24" formatCode="General">
                  <c:v>2.5274725274725275E-2</c:v>
                </c:pt>
                <c:pt idx="25" formatCode="General">
                  <c:v>3.7362637362637362E-2</c:v>
                </c:pt>
                <c:pt idx="26" formatCode="General">
                  <c:v>3.9560439560439559E-2</c:v>
                </c:pt>
                <c:pt idx="27" formatCode="General">
                  <c:v>2.4175824175824177E-2</c:v>
                </c:pt>
                <c:pt idx="28" formatCode="General">
                  <c:v>1.9780219780219779E-2</c:v>
                </c:pt>
                <c:pt idx="29" formatCode="General">
                  <c:v>3.4065934065934063E-2</c:v>
                </c:pt>
                <c:pt idx="30" formatCode="General">
                  <c:v>2.9670329670329669E-2</c:v>
                </c:pt>
                <c:pt idx="31" formatCode="General">
                  <c:v>3.4065934065934063E-2</c:v>
                </c:pt>
                <c:pt idx="32" formatCode="General">
                  <c:v>2.9670329670329669E-2</c:v>
                </c:pt>
                <c:pt idx="33" formatCode="General">
                  <c:v>2.7472527472527472E-2</c:v>
                </c:pt>
                <c:pt idx="34" formatCode="General">
                  <c:v>3.2967032967032968E-2</c:v>
                </c:pt>
                <c:pt idx="35" formatCode="General">
                  <c:v>1.6483516483516484E-2</c:v>
                </c:pt>
                <c:pt idx="36" formatCode="General">
                  <c:v>3.0769230769230771E-2</c:v>
                </c:pt>
                <c:pt idx="37" formatCode="General">
                  <c:v>2.8571428571428571E-2</c:v>
                </c:pt>
                <c:pt idx="38" formatCode="General">
                  <c:v>4.1758241758241756E-2</c:v>
                </c:pt>
                <c:pt idx="39" formatCode="General">
                  <c:v>2.7472527472527472E-2</c:v>
                </c:pt>
                <c:pt idx="40" formatCode="General">
                  <c:v>3.0769230769230771E-2</c:v>
                </c:pt>
                <c:pt idx="41" formatCode="General">
                  <c:v>2.197802197802198E-2</c:v>
                </c:pt>
                <c:pt idx="42" formatCode="General">
                  <c:v>1.8681318681318681E-2</c:v>
                </c:pt>
                <c:pt idx="43" formatCode="General">
                  <c:v>2.4175824175824177E-2</c:v>
                </c:pt>
                <c:pt idx="44" formatCode="General">
                  <c:v>1.8681318681318681E-2</c:v>
                </c:pt>
                <c:pt idx="45" formatCode="General">
                  <c:v>1.098901098901099E-2</c:v>
                </c:pt>
                <c:pt idx="46" formatCode="General">
                  <c:v>7.6923076923076927E-3</c:v>
                </c:pt>
                <c:pt idx="47" formatCode="General">
                  <c:v>5.4945054945054949E-3</c:v>
                </c:pt>
                <c:pt idx="48" formatCode="General">
                  <c:v>6.5934065934065934E-3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-28"/>
        <c:axId val="136274688"/>
        <c:axId val="136276224"/>
      </c:barChart>
      <c:catAx>
        <c:axId val="136274688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rgbClr val="39639D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76224"/>
        <c:crosses val="autoZero"/>
        <c:auto val="1"/>
        <c:lblAlgn val="ctr"/>
        <c:lblOffset val="100"/>
        <c:tickLblSkip val="5"/>
        <c:noMultiLvlLbl val="0"/>
      </c:catAx>
      <c:valAx>
        <c:axId val="136276224"/>
        <c:scaling>
          <c:orientation val="minMax"/>
          <c:max val="8.0000000000000029E-2"/>
        </c:scaling>
        <c:delete val="0"/>
        <c:axPos val="l"/>
        <c:majorGridlines>
          <c:spPr>
            <a:ln w="3175">
              <a:solidFill>
                <a:schemeClr val="accent1"/>
              </a:solidFill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spPr>
          <a:ln w="9525" cmpd="sng">
            <a:solidFill>
              <a:schemeClr val="accent4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136274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107464750570863"/>
          <c:y val="0.86720790415068061"/>
          <c:w val="0.35512178970259667"/>
          <c:h val="5.9603685995541937E-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 w="3175">
      <a:noFill/>
    </a:ln>
  </c:spPr>
  <c:txPr>
    <a:bodyPr/>
    <a:lstStyle/>
    <a:p>
      <a:pPr>
        <a:defRPr sz="1200" baseline="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3.33</c:v>
                </c:pt>
                <c:pt idx="1">
                  <c:v>1.67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49.22</c:v>
                </c:pt>
                <c:pt idx="1">
                  <c:v>45.61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 w="9525" cap="sq">
              <a:solidFill>
                <a:schemeClr val="accent1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47.45</c:v>
                </c:pt>
                <c:pt idx="1">
                  <c:v>52.72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953856"/>
        <c:axId val="136955392"/>
      </c:barChart>
      <c:catAx>
        <c:axId val="13695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136955392"/>
        <c:crosses val="autoZero"/>
        <c:auto val="1"/>
        <c:lblAlgn val="ctr"/>
        <c:lblOffset val="100"/>
        <c:noMultiLvlLbl val="0"/>
      </c:catAx>
      <c:valAx>
        <c:axId val="136955392"/>
        <c:scaling>
          <c:orientation val="minMax"/>
          <c:max val="100"/>
          <c:min val="-2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953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1122250238104787"/>
          <c:w val="1"/>
          <c:h val="0.18877782764201106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22.12</c:v>
                </c:pt>
                <c:pt idx="1">
                  <c:v>11.84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38.86</c:v>
                </c:pt>
                <c:pt idx="1">
                  <c:v>34.869999999999997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 2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 w="9525" cap="sq">
              <a:solidFill>
                <a:schemeClr val="accent1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28.57</c:v>
                </c:pt>
                <c:pt idx="1">
                  <c:v>39.47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10.45</c:v>
                </c:pt>
                <c:pt idx="1">
                  <c:v>13.82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756608"/>
        <c:axId val="136770688"/>
      </c:barChart>
      <c:catAx>
        <c:axId val="136756608"/>
        <c:scaling>
          <c:orientation val="minMax"/>
        </c:scaling>
        <c:delete val="0"/>
        <c:axPos val="l"/>
        <c:majorTickMark val="out"/>
        <c:minorTickMark val="none"/>
        <c:tickLblPos val="nextTo"/>
        <c:crossAx val="136770688"/>
        <c:crosses val="autoZero"/>
        <c:auto val="1"/>
        <c:lblAlgn val="ctr"/>
        <c:lblOffset val="100"/>
        <c:noMultiLvlLbl val="0"/>
      </c:catAx>
      <c:valAx>
        <c:axId val="136770688"/>
        <c:scaling>
          <c:orientation val="minMax"/>
          <c:max val="100"/>
          <c:min val="-2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7566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1122250238104787"/>
          <c:w val="0.65727905633417494"/>
          <c:h val="0.15554268951675163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Распределение баллов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410983205753472"/>
          <c:y val="0.11158155973077614"/>
          <c:w val="0.77767664109353463"/>
          <c:h val="0.67844208830331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Лист1!$F$3</c:f>
              <c:strCache>
                <c:ptCount val="1"/>
                <c:pt idx="0">
                  <c:v>МО</c:v>
                </c:pt>
              </c:strCache>
            </c:strRef>
          </c:tx>
          <c:spPr>
            <a:solidFill>
              <a:schemeClr val="bg2"/>
            </a:solidFill>
            <a:ln w="19050">
              <a:solidFill>
                <a:schemeClr val="accent4"/>
              </a:solidFill>
            </a:ln>
          </c:spPr>
          <c:invertIfNegative val="0"/>
          <c:cat>
            <c:numRef>
              <c:f>Лист1!$G$2:$AX$2</c:f>
              <c:numCache>
                <c:formatCode>General</c:formatCode>
                <c:ptCount val="4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</c:numCache>
            </c:numRef>
          </c:cat>
          <c:val>
            <c:numRef>
              <c:f>Лист1!$G$3:$AX$3</c:f>
              <c:numCache>
                <c:formatCode>0%</c:formatCode>
                <c:ptCount val="4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6.5789473684210523E-3</c:v>
                </c:pt>
                <c:pt idx="4">
                  <c:v>1.9736842105263157E-2</c:v>
                </c:pt>
                <c:pt idx="5">
                  <c:v>1.9736842105263157E-2</c:v>
                </c:pt>
                <c:pt idx="6">
                  <c:v>3.9473684210526314E-2</c:v>
                </c:pt>
                <c:pt idx="7">
                  <c:v>2.6315789473684209E-2</c:v>
                </c:pt>
                <c:pt idx="8">
                  <c:v>6.5789473684210523E-3</c:v>
                </c:pt>
                <c:pt idx="9">
                  <c:v>6.5789473684210523E-2</c:v>
                </c:pt>
                <c:pt idx="10">
                  <c:v>3.9473684210526314E-2</c:v>
                </c:pt>
                <c:pt idx="11">
                  <c:v>3.2894736842105261E-2</c:v>
                </c:pt>
                <c:pt idx="12">
                  <c:v>2.6315789473684209E-2</c:v>
                </c:pt>
                <c:pt idx="13">
                  <c:v>2.6315789473684209E-2</c:v>
                </c:pt>
                <c:pt idx="14">
                  <c:v>1.9736842105263157E-2</c:v>
                </c:pt>
                <c:pt idx="15">
                  <c:v>6.5789473684210523E-3</c:v>
                </c:pt>
                <c:pt idx="16">
                  <c:v>2.6315789473684209E-2</c:v>
                </c:pt>
                <c:pt idx="17">
                  <c:v>0.10526315789473684</c:v>
                </c:pt>
                <c:pt idx="18">
                  <c:v>0.11842105263157894</c:v>
                </c:pt>
                <c:pt idx="19">
                  <c:v>7.2368421052631582E-2</c:v>
                </c:pt>
                <c:pt idx="20">
                  <c:v>5.921052631578947E-2</c:v>
                </c:pt>
                <c:pt idx="21">
                  <c:v>4.6052631578947366E-2</c:v>
                </c:pt>
                <c:pt idx="22">
                  <c:v>1.3157894736842105E-2</c:v>
                </c:pt>
                <c:pt idx="23">
                  <c:v>2.6315789473684209E-2</c:v>
                </c:pt>
                <c:pt idx="24">
                  <c:v>4.6052631578947366E-2</c:v>
                </c:pt>
                <c:pt idx="25">
                  <c:v>3.2894736842105261E-2</c:v>
                </c:pt>
                <c:pt idx="26">
                  <c:v>4.6052631578947366E-2</c:v>
                </c:pt>
                <c:pt idx="27">
                  <c:v>2.6315789473684209E-2</c:v>
                </c:pt>
                <c:pt idx="28">
                  <c:v>1.9736842105263157E-2</c:v>
                </c:pt>
                <c:pt idx="29">
                  <c:v>6.5789473684210523E-3</c:v>
                </c:pt>
                <c:pt idx="30">
                  <c:v>0</c:v>
                </c:pt>
                <c:pt idx="31">
                  <c:v>6.5789473684210523E-3</c:v>
                </c:pt>
                <c:pt idx="32">
                  <c:v>6.5789473684210523E-3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6.5789473684210523E-3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Лист1!$F$4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accent5"/>
              </a:solidFill>
            </a:ln>
          </c:spPr>
          <c:invertIfNegative val="0"/>
          <c:cat>
            <c:numRef>
              <c:f>Лист1!$G$2:$AX$2</c:f>
              <c:numCache>
                <c:formatCode>General</c:formatCode>
                <c:ptCount val="4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</c:numCache>
            </c:numRef>
          </c:cat>
          <c:val>
            <c:numRef>
              <c:f>Лист1!$G$4:$AX$4</c:f>
              <c:numCache>
                <c:formatCode>0%</c:formatCode>
                <c:ptCount val="44"/>
                <c:pt idx="0">
                  <c:v>7.1472486935136798E-3</c:v>
                </c:pt>
                <c:pt idx="1">
                  <c:v>1.2027359360590224E-2</c:v>
                </c:pt>
                <c:pt idx="2">
                  <c:v>1.8213956347986473E-2</c:v>
                </c:pt>
                <c:pt idx="3">
                  <c:v>2.4438979403627419E-2</c:v>
                </c:pt>
                <c:pt idx="4">
                  <c:v>2.8588994774054719E-2</c:v>
                </c:pt>
                <c:pt idx="5">
                  <c:v>2.8281586228097143E-2</c:v>
                </c:pt>
                <c:pt idx="6">
                  <c:v>3.2085766984322167E-2</c:v>
                </c:pt>
                <c:pt idx="7">
                  <c:v>3.5236704580387336E-2</c:v>
                </c:pt>
                <c:pt idx="8">
                  <c:v>3.5159852443897938E-2</c:v>
                </c:pt>
                <c:pt idx="9">
                  <c:v>4.1077466953581311E-2</c:v>
                </c:pt>
                <c:pt idx="10">
                  <c:v>4.2960344297571472E-2</c:v>
                </c:pt>
                <c:pt idx="11">
                  <c:v>4.6226560098370735E-2</c:v>
                </c:pt>
                <c:pt idx="12">
                  <c:v>4.5996003688902554E-2</c:v>
                </c:pt>
                <c:pt idx="13">
                  <c:v>4.2729787888103291E-2</c:v>
                </c:pt>
                <c:pt idx="14">
                  <c:v>4.4189978481401784E-2</c:v>
                </c:pt>
                <c:pt idx="15">
                  <c:v>3.9501998155548723E-2</c:v>
                </c:pt>
                <c:pt idx="16">
                  <c:v>4.2768213956347986E-2</c:v>
                </c:pt>
                <c:pt idx="17">
                  <c:v>4.3152474638794958E-2</c:v>
                </c:pt>
                <c:pt idx="18">
                  <c:v>4.069320627113434E-2</c:v>
                </c:pt>
                <c:pt idx="19">
                  <c:v>3.7426990470335077E-2</c:v>
                </c:pt>
                <c:pt idx="20">
                  <c:v>3.4737165693206271E-2</c:v>
                </c:pt>
                <c:pt idx="21">
                  <c:v>3.1201967414694127E-2</c:v>
                </c:pt>
                <c:pt idx="22">
                  <c:v>2.8742699047033509E-2</c:v>
                </c:pt>
                <c:pt idx="23">
                  <c:v>2.5630187519213032E-2</c:v>
                </c:pt>
                <c:pt idx="24">
                  <c:v>2.3478327697509991E-2</c:v>
                </c:pt>
                <c:pt idx="25">
                  <c:v>2.2056563172456193E-2</c:v>
                </c:pt>
                <c:pt idx="26">
                  <c:v>1.8559790962188748E-2</c:v>
                </c:pt>
                <c:pt idx="27">
                  <c:v>1.7791269597294806E-2</c:v>
                </c:pt>
                <c:pt idx="28">
                  <c:v>1.429449738702736E-2</c:v>
                </c:pt>
                <c:pt idx="29">
                  <c:v>1.3641254226867508E-2</c:v>
                </c:pt>
                <c:pt idx="30">
                  <c:v>1.344912388564402E-2</c:v>
                </c:pt>
                <c:pt idx="31">
                  <c:v>1.0951429449738703E-2</c:v>
                </c:pt>
                <c:pt idx="32">
                  <c:v>1.0759299108515216E-2</c:v>
                </c:pt>
                <c:pt idx="33">
                  <c:v>9.3375345834614196E-3</c:v>
                </c:pt>
                <c:pt idx="34">
                  <c:v>8.1847525361205039E-3</c:v>
                </c:pt>
                <c:pt idx="35">
                  <c:v>6.1865969873962498E-3</c:v>
                </c:pt>
                <c:pt idx="36">
                  <c:v>5.8023363049492776E-3</c:v>
                </c:pt>
                <c:pt idx="37">
                  <c:v>4.572702121118967E-3</c:v>
                </c:pt>
                <c:pt idx="38">
                  <c:v>4.4189978481401779E-3</c:v>
                </c:pt>
                <c:pt idx="39">
                  <c:v>3.1893636643098677E-3</c:v>
                </c:pt>
                <c:pt idx="40">
                  <c:v>2.2287119581924377E-3</c:v>
                </c:pt>
                <c:pt idx="41">
                  <c:v>1.5754687980325853E-3</c:v>
                </c:pt>
                <c:pt idx="42">
                  <c:v>8.8379956962803571E-4</c:v>
                </c:pt>
                <c:pt idx="43">
                  <c:v>4.2268675069166923E-4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-28"/>
        <c:axId val="136985600"/>
        <c:axId val="136987392"/>
      </c:barChart>
      <c:catAx>
        <c:axId val="13698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39639D"/>
            </a:solidFill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136987392"/>
        <c:crosses val="autoZero"/>
        <c:auto val="1"/>
        <c:lblAlgn val="ctr"/>
        <c:lblOffset val="100"/>
        <c:noMultiLvlLbl val="0"/>
      </c:catAx>
      <c:valAx>
        <c:axId val="136987392"/>
        <c:scaling>
          <c:orientation val="minMax"/>
          <c:max val="0.1"/>
        </c:scaling>
        <c:delete val="0"/>
        <c:axPos val="l"/>
        <c:majorGridlines>
          <c:spPr>
            <a:ln w="3175">
              <a:solidFill>
                <a:schemeClr val="accent1"/>
              </a:solidFill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spPr>
          <a:ln w="9525" cmpd="sng">
            <a:solidFill>
              <a:schemeClr val="accent4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136985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107464750570885"/>
          <c:y val="0.86720790415068061"/>
          <c:w val="0.35512178970259678"/>
          <c:h val="5.9603685995541972E-2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 w="3175">
      <a:noFill/>
    </a:ln>
  </c:spPr>
  <c:txPr>
    <a:bodyPr/>
    <a:lstStyle/>
    <a:p>
      <a:pPr>
        <a:defRPr sz="1200" baseline="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13.89</c:v>
                </c:pt>
                <c:pt idx="1">
                  <c:v>5.08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60.02</c:v>
                </c:pt>
                <c:pt idx="1">
                  <c:v>50.849999999999994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divot">
              <a:fgClr>
                <a:schemeClr val="accent1"/>
              </a:fgClr>
              <a:bgClr>
                <a:schemeClr val="bg1"/>
              </a:bgClr>
            </a:pattFill>
            <a:ln w="9525" cap="sq">
              <a:solidFill>
                <a:schemeClr val="accent1"/>
              </a:solidFill>
              <a:prstDash val="solid"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Край</c:v>
                </c:pt>
                <c:pt idx="1">
                  <c:v>МО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26.09</c:v>
                </c:pt>
                <c:pt idx="1">
                  <c:v>44.07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996736"/>
        <c:axId val="136998272"/>
      </c:barChart>
      <c:catAx>
        <c:axId val="136996736"/>
        <c:scaling>
          <c:orientation val="minMax"/>
        </c:scaling>
        <c:delete val="0"/>
        <c:axPos val="l"/>
        <c:majorTickMark val="out"/>
        <c:minorTickMark val="none"/>
        <c:tickLblPos val="nextTo"/>
        <c:crossAx val="136998272"/>
        <c:crosses val="autoZero"/>
        <c:auto val="1"/>
        <c:lblAlgn val="ctr"/>
        <c:lblOffset val="100"/>
        <c:noMultiLvlLbl val="0"/>
      </c:catAx>
      <c:valAx>
        <c:axId val="136998272"/>
        <c:scaling>
          <c:orientation val="minMax"/>
          <c:max val="100"/>
          <c:min val="-2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996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68535383418638618"/>
          <c:w val="1"/>
          <c:h val="0.18877782764201106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баллов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957978980394506"/>
          <c:y val="0.11158160785457373"/>
          <c:w val="0.77767664109353396"/>
          <c:h val="0.67844208830331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Лист1!$F$3</c:f>
              <c:strCache>
                <c:ptCount val="1"/>
                <c:pt idx="0">
                  <c:v>МО</c:v>
                </c:pt>
              </c:strCache>
            </c:strRef>
          </c:tx>
          <c:spPr>
            <a:solidFill>
              <a:schemeClr val="bg2"/>
            </a:solidFill>
            <a:ln w="19050">
              <a:solidFill>
                <a:schemeClr val="accent4"/>
              </a:solidFill>
            </a:ln>
          </c:spPr>
          <c:invertIfNegative val="0"/>
          <c:cat>
            <c:numRef>
              <c:f>Лист1!$G$2:$AP$2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Лист1!$G$3:$AI$3</c:f>
              <c:numCache>
                <c:formatCode>0.00%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5.1813471502590676E-3</c:v>
                </c:pt>
                <c:pt idx="3">
                  <c:v>0</c:v>
                </c:pt>
                <c:pt idx="4">
                  <c:v>1.0362694300518135E-2</c:v>
                </c:pt>
                <c:pt idx="5">
                  <c:v>1.0362694300518135E-2</c:v>
                </c:pt>
                <c:pt idx="6">
                  <c:v>0</c:v>
                </c:pt>
                <c:pt idx="7">
                  <c:v>3.1088082901554404E-2</c:v>
                </c:pt>
                <c:pt idx="8">
                  <c:v>7.2538860103626937E-2</c:v>
                </c:pt>
                <c:pt idx="9">
                  <c:v>6.2176165803108807E-2</c:v>
                </c:pt>
                <c:pt idx="10">
                  <c:v>7.7720207253886009E-2</c:v>
                </c:pt>
                <c:pt idx="11">
                  <c:v>0.10880829015544041</c:v>
                </c:pt>
                <c:pt idx="12">
                  <c:v>8.2901554404145081E-2</c:v>
                </c:pt>
                <c:pt idx="13">
                  <c:v>9.3264248704663211E-2</c:v>
                </c:pt>
                <c:pt idx="14">
                  <c:v>8.2901554404145081E-2</c:v>
                </c:pt>
                <c:pt idx="15">
                  <c:v>9.3264248704663211E-2</c:v>
                </c:pt>
                <c:pt idx="16">
                  <c:v>6.2176165803108807E-2</c:v>
                </c:pt>
                <c:pt idx="17">
                  <c:v>7.2538860103626937E-2</c:v>
                </c:pt>
                <c:pt idx="18">
                  <c:v>5.181347150259067E-2</c:v>
                </c:pt>
                <c:pt idx="19">
                  <c:v>3.1088082901554404E-2</c:v>
                </c:pt>
                <c:pt idx="20">
                  <c:v>1.0362694300518135E-2</c:v>
                </c:pt>
                <c:pt idx="21">
                  <c:v>3.1088082901554404E-2</c:v>
                </c:pt>
                <c:pt idx="22">
                  <c:v>1.0362694300518135E-2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v>край</c:v>
          </c:tx>
          <c:spPr>
            <a:solidFill>
              <a:schemeClr val="accent4"/>
            </a:solidFill>
            <a:ln w="19050">
              <a:solidFill>
                <a:schemeClr val="accent5"/>
              </a:solidFill>
            </a:ln>
          </c:spPr>
          <c:invertIfNegative val="0"/>
          <c:cat>
            <c:numRef>
              <c:f>Лист1!$G$2:$AP$2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Лист1!$G$4:$AI$4</c:f>
              <c:numCache>
                <c:formatCode>0.00%</c:formatCode>
                <c:ptCount val="29"/>
                <c:pt idx="0">
                  <c:v>5.5675154034592834E-4</c:v>
                </c:pt>
                <c:pt idx="1">
                  <c:v>1.1135030806918567E-3</c:v>
                </c:pt>
                <c:pt idx="2">
                  <c:v>3.526093088857546E-3</c:v>
                </c:pt>
                <c:pt idx="3">
                  <c:v>8.9822581842476431E-3</c:v>
                </c:pt>
                <c:pt idx="4">
                  <c:v>1.4995174819983668E-2</c:v>
                </c:pt>
                <c:pt idx="5">
                  <c:v>2.6798307475317348E-2</c:v>
                </c:pt>
                <c:pt idx="6">
                  <c:v>3.8824140746789401E-2</c:v>
                </c:pt>
                <c:pt idx="7">
                  <c:v>4.992205478435157E-2</c:v>
                </c:pt>
                <c:pt idx="8">
                  <c:v>6.4434711602702102E-2</c:v>
                </c:pt>
                <c:pt idx="9">
                  <c:v>7.1858065473981145E-2</c:v>
                </c:pt>
                <c:pt idx="10">
                  <c:v>8.2584811817979359E-2</c:v>
                </c:pt>
                <c:pt idx="11">
                  <c:v>8.2918862742186919E-2</c:v>
                </c:pt>
                <c:pt idx="12">
                  <c:v>8.2955979511543321E-2</c:v>
                </c:pt>
                <c:pt idx="13">
                  <c:v>8.0320688887239255E-2</c:v>
                </c:pt>
                <c:pt idx="14">
                  <c:v>7.809368272585554E-2</c:v>
                </c:pt>
                <c:pt idx="15">
                  <c:v>7.0039343775517779E-2</c:v>
                </c:pt>
                <c:pt idx="16">
                  <c:v>6.2133471902605597E-2</c:v>
                </c:pt>
                <c:pt idx="17">
                  <c:v>4.8622967856877738E-2</c:v>
                </c:pt>
                <c:pt idx="18">
                  <c:v>4.1979066142082994E-2</c:v>
                </c:pt>
                <c:pt idx="19">
                  <c:v>2.9767649023828967E-2</c:v>
                </c:pt>
                <c:pt idx="20">
                  <c:v>2.2084477767055157E-2</c:v>
                </c:pt>
                <c:pt idx="21">
                  <c:v>1.5663276668398781E-2</c:v>
                </c:pt>
                <c:pt idx="22">
                  <c:v>9.6132432633063616E-3</c:v>
                </c:pt>
                <c:pt idx="23">
                  <c:v>5.7902160195976542E-3</c:v>
                </c:pt>
                <c:pt idx="24">
                  <c:v>3.7859104743523122E-3</c:v>
                </c:pt>
                <c:pt idx="25">
                  <c:v>2.0414223146017372E-3</c:v>
                </c:pt>
                <c:pt idx="26">
                  <c:v>4.4540123227674265E-4</c:v>
                </c:pt>
                <c:pt idx="27">
                  <c:v>1.4846707742558087E-4</c:v>
                </c:pt>
                <c:pt idx="2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-28"/>
        <c:axId val="137081600"/>
        <c:axId val="137083136"/>
      </c:barChart>
      <c:catAx>
        <c:axId val="13708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rgbClr val="39639D"/>
            </a:solidFill>
          </a:ln>
        </c:spPr>
        <c:txPr>
          <a:bodyPr/>
          <a:lstStyle/>
          <a:p>
            <a:pPr>
              <a:defRPr sz="1000"/>
            </a:pPr>
            <a:endParaRPr lang="ru-RU"/>
          </a:p>
        </c:txPr>
        <c:crossAx val="137083136"/>
        <c:crosses val="autoZero"/>
        <c:auto val="1"/>
        <c:lblAlgn val="ctr"/>
        <c:lblOffset val="100"/>
        <c:noMultiLvlLbl val="0"/>
      </c:catAx>
      <c:valAx>
        <c:axId val="137083136"/>
        <c:scaling>
          <c:orientation val="minMax"/>
        </c:scaling>
        <c:delete val="0"/>
        <c:axPos val="l"/>
        <c:majorGridlines>
          <c:spPr>
            <a:ln w="3175">
              <a:solidFill>
                <a:schemeClr val="accent1"/>
              </a:solidFill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spPr>
          <a:ln w="9525" cmpd="sng">
            <a:solidFill>
              <a:schemeClr val="accent4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13708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107464750570858"/>
          <c:y val="0.8672079041506805"/>
          <c:w val="0.35512178970259661"/>
          <c:h val="5.9603685995541916E-2"/>
        </c:manualLayout>
      </c:layout>
      <c:overlay val="0"/>
    </c:legend>
    <c:plotVisOnly val="1"/>
    <c:dispBlanksAs val="gap"/>
    <c:showDLblsOverMax val="0"/>
  </c:chart>
  <c:spPr>
    <a:ln w="3175">
      <a:solidFill>
        <a:schemeClr val="accent4"/>
      </a:solidFill>
    </a:ln>
  </c:spPr>
  <c:txPr>
    <a:bodyPr/>
    <a:lstStyle/>
    <a:p>
      <a:pPr>
        <a:defRPr sz="1200" baseline="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B1A4-427C-4929-9235-AFA9A48F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27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 г.Енисейска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Оля</dc:creator>
  <cp:keywords/>
  <dc:description/>
  <cp:lastModifiedBy>Елена</cp:lastModifiedBy>
  <cp:revision>92</cp:revision>
  <cp:lastPrinted>2018-10-02T07:49:00Z</cp:lastPrinted>
  <dcterms:created xsi:type="dcterms:W3CDTF">2017-08-15T02:14:00Z</dcterms:created>
  <dcterms:modified xsi:type="dcterms:W3CDTF">2020-04-23T07:25:00Z</dcterms:modified>
</cp:coreProperties>
</file>